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C9" w:rsidRDefault="00A4060C" w:rsidP="00BA66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A66C9" w:rsidSect="00316C8D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86660"/>
            <wp:effectExtent l="0" t="0" r="3175" b="0"/>
            <wp:docPr id="2" name="Рисунок 2" descr="C:\Users\1в класс\Desktop\3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в класс\Desktop\3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6C9" w:rsidRDefault="00BA66C9" w:rsidP="00BA66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A66C9" w:rsidRDefault="00BA66C9" w:rsidP="00BA66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занимает ведущее место в структуре личности и является одним из основных понятий, которое используется для объяснения движущих сил поведения и деятельности. Содержание мотивационной системы в целом определяет и содержание видов деятельности, характерных для человека. Мотивационная система определяет не только актуально осуществляемые деятельности, но и область желательного, перспективу дальнейшего развития деятельности. В связи с этим проблема мотивации относится к числу актуальных проблем в методологическом, теоретическом и в практическом отношении. Обзор работ отечественных психологов показывает, что в настоящее время накоплены данные, проведены многочисленные исследования по вопросам мотивов деятельности и, в частности, мотивов учебной деятельности, однако представлено недостаточное количество программ формирования мотивации учения, способствующих развитию познавательных мотивов, интереса к школе и положительного эмоционального отношения к ситуации обучения. В исследовании Е. Ш. Сапожниковой обнаружено, что сила воздействия оценки на младшего школьника зависит не только от содержания самой оценки, но и от того, как она преподносится. Автор считает, что оценочные суждения особенно важны в начальных классах, так как воспитывают у учащихся соответствующее отношение к учению. Мотивированная оценка представляется ребенку справедливой, объективной, что создает положительный эмоциональный настрой. </w:t>
      </w:r>
    </w:p>
    <w:p w:rsidR="00BA66C9" w:rsidRDefault="00BA66C9" w:rsidP="00BA66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период обучения ребенка в начальной школе, когда учебная деятельность является в статусе ведущей деятельности, важно создать предпосылки формирования мотивации учения, и к концу обучения в начальной школе придать мотивации определенную форму, то есть сделать ее устойчивым личностным образованием школьника.</w:t>
      </w:r>
    </w:p>
    <w:p w:rsidR="00BA66C9" w:rsidRDefault="00BA66C9" w:rsidP="00BA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целью данного тренинга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положительной мотивации учения, а так же нормализация взаимоотношений в общении между детьми, умение видеть за своими поступками проявление особенностей характера, умение адаптироваться к изменяющимся социальным условиям. </w:t>
      </w:r>
    </w:p>
    <w:p w:rsidR="00BA66C9" w:rsidRDefault="00BA66C9" w:rsidP="00BA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тренировочную группу могут входить ребята 8-10 лет при условии полной добровольности, группа состоит из 12 человек, где 5-6 чело​век имеют примерное поведение, 5-6 человек - с нарушением стандартов поведения, т. е. "трудные" дети.</w:t>
      </w:r>
    </w:p>
    <w:p w:rsidR="00BA66C9" w:rsidRDefault="00BA66C9" w:rsidP="00BA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входящие в группу, не должны иметь медицинских противопоказаний, психических расстройств. В группе не должно быть ребят, имеющих с другими членами группы затяжные, скрытые конфликты.</w:t>
      </w:r>
    </w:p>
    <w:p w:rsidR="00BA66C9" w:rsidRDefault="00BA66C9" w:rsidP="00BA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отбора участников группы проводится диагностика с целью выявления индивидуально-психологических особенностей. Диагностика также проводится в процессе работы и после ее окончания в группе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состояния участников, оценки ожиданий, степени усталости,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активнос</w:t>
      </w:r>
      <w:proofErr w:type="spellEnd"/>
      <w:r>
        <w:rPr>
          <w:rFonts w:ascii="Times New Roman" w:hAnsi="Times New Roman" w:cs="Times New Roman"/>
          <w:sz w:val="28"/>
          <w:szCs w:val="28"/>
        </w:rPr>
        <w:t>​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результативности работы.</w:t>
      </w:r>
    </w:p>
    <w:p w:rsidR="00BA66C9" w:rsidRDefault="00BA66C9" w:rsidP="00BA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диагностики: наблюдение и беседа, а также при необходимости используется ряд личностных методик.</w:t>
      </w:r>
    </w:p>
    <w:p w:rsidR="00BA66C9" w:rsidRDefault="00BA66C9" w:rsidP="00BA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состоит из 28 занятий (14 тем), которые проводятся в течение трех с половиной месяцев. Каждая тема занятий рассчитана на два часа, которые проводятся в разные дни недели.</w:t>
      </w:r>
    </w:p>
    <w:p w:rsidR="00BA66C9" w:rsidRDefault="00BA66C9" w:rsidP="00BA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и занятия сгруппированы в разделы.</w:t>
      </w:r>
    </w:p>
    <w:p w:rsidR="00BA66C9" w:rsidRDefault="00BA66C9" w:rsidP="00BA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приведены примеры: по одному занятию из каждой темы. </w:t>
      </w:r>
    </w:p>
    <w:p w:rsidR="00BA66C9" w:rsidRDefault="00BA66C9" w:rsidP="00BA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раздел</w:t>
      </w:r>
      <w:r>
        <w:rPr>
          <w:rFonts w:ascii="Times New Roman" w:hAnsi="Times New Roman" w:cs="Times New Roman"/>
          <w:sz w:val="28"/>
          <w:szCs w:val="28"/>
        </w:rPr>
        <w:t xml:space="preserve"> (1-4 тема) предполагает формирование малой группы. Для этого необходимо выработать правила общения на равных, начать преодоление барьеров к взаимному доверию, побудить детей к спонтанному выражению чувств и принятию ответственности за собственные слова и поступки.</w:t>
      </w:r>
    </w:p>
    <w:p w:rsidR="00BA66C9" w:rsidRDefault="00BA66C9" w:rsidP="00BA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раздел</w:t>
      </w:r>
      <w:r>
        <w:rPr>
          <w:rFonts w:ascii="Times New Roman" w:hAnsi="Times New Roman" w:cs="Times New Roman"/>
          <w:sz w:val="28"/>
          <w:szCs w:val="28"/>
        </w:rPr>
        <w:t xml:space="preserve"> (5-8 тема) создает условия, позволяющие сформировать положительную мотивацию учения, делиться своими чувствами с окружающими и обсуждать вызывающие их причины.</w:t>
      </w:r>
    </w:p>
    <w:p w:rsidR="00BA66C9" w:rsidRDefault="00BA66C9" w:rsidP="00BA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i/>
          <w:sz w:val="28"/>
          <w:szCs w:val="28"/>
        </w:rPr>
        <w:t>третьего раздела</w:t>
      </w:r>
      <w:r>
        <w:rPr>
          <w:rFonts w:ascii="Times New Roman" w:hAnsi="Times New Roman" w:cs="Times New Roman"/>
          <w:sz w:val="28"/>
          <w:szCs w:val="28"/>
        </w:rPr>
        <w:t xml:space="preserve"> (9-12 тема) способствуют обучению эффективному общению и учению, умению слушать и избегать распространенных ошибок в общении, умению дружить и помогать окружающим.</w:t>
      </w:r>
    </w:p>
    <w:p w:rsidR="00BA66C9" w:rsidRDefault="00BA66C9" w:rsidP="00BA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Четвертый раздел</w:t>
      </w:r>
      <w:r>
        <w:rPr>
          <w:rFonts w:ascii="Times New Roman" w:hAnsi="Times New Roman" w:cs="Times New Roman"/>
          <w:sz w:val="28"/>
          <w:szCs w:val="28"/>
        </w:rPr>
        <w:t xml:space="preserve"> (13-14 тема) предполагает формирование навыков принятия правильного решения, критического мышления,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уме​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находить альтернативные решения проблемных ситуаций, учащиеся получат опыт принятия ответственных решений, обучатся некоторым отдельным техникам самоконтроля. </w:t>
      </w:r>
    </w:p>
    <w:p w:rsidR="00BA66C9" w:rsidRDefault="00BA66C9" w:rsidP="00BA6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6C9" w:rsidRDefault="00BA66C9" w:rsidP="004A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A66C9" w:rsidSect="00316C8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85C2F" w:rsidRPr="002C4077" w:rsidRDefault="00385C2F" w:rsidP="00316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C8D">
        <w:rPr>
          <w:rFonts w:ascii="Times New Roman" w:hAnsi="Times New Roman" w:cs="Times New Roman"/>
          <w:i/>
          <w:sz w:val="28"/>
          <w:szCs w:val="28"/>
        </w:rPr>
        <w:lastRenderedPageBreak/>
        <w:t>Целью данного тренинга</w:t>
      </w:r>
      <w:r w:rsidRPr="002C4077">
        <w:rPr>
          <w:rFonts w:ascii="Times New Roman" w:hAnsi="Times New Roman" w:cs="Times New Roman"/>
          <w:sz w:val="28"/>
          <w:szCs w:val="28"/>
        </w:rPr>
        <w:t xml:space="preserve"> является формирование положительной мотивации учения, а так же </w:t>
      </w:r>
      <w:r w:rsidR="002C4077" w:rsidRPr="002C4077">
        <w:rPr>
          <w:rFonts w:ascii="Times New Roman" w:hAnsi="Times New Roman" w:cs="Times New Roman"/>
          <w:sz w:val="28"/>
          <w:szCs w:val="28"/>
        </w:rPr>
        <w:t>нормализация</w:t>
      </w:r>
      <w:r w:rsidRPr="002C4077">
        <w:rPr>
          <w:rFonts w:ascii="Times New Roman" w:hAnsi="Times New Roman" w:cs="Times New Roman"/>
          <w:sz w:val="28"/>
          <w:szCs w:val="28"/>
        </w:rPr>
        <w:t xml:space="preserve"> взаимоотношений в общении между детьми, умение видеть за своими поступками проявление особенностей характера, умение адаптироваться к изменяющимся социальным условиям. </w:t>
      </w:r>
    </w:p>
    <w:p w:rsidR="00385C2F" w:rsidRPr="002C4077" w:rsidRDefault="00385C2F" w:rsidP="00316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В тренировочную группу могут входить ребята 8-10 лет при условии полной добровольности, группа состоит из 12 человек, где 5-6 чело​век имеют примерное поведение, 5-6 человек - с нарушением стандартов поведения, т. е. "трудные" дети.</w:t>
      </w:r>
    </w:p>
    <w:p w:rsidR="00385C2F" w:rsidRPr="002C4077" w:rsidRDefault="00385C2F" w:rsidP="00316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Дети, входящие в группу, не должны иметь медицинских </w:t>
      </w:r>
      <w:r w:rsidR="002C4077" w:rsidRPr="002C4077">
        <w:rPr>
          <w:rFonts w:ascii="Times New Roman" w:hAnsi="Times New Roman" w:cs="Times New Roman"/>
          <w:sz w:val="28"/>
          <w:szCs w:val="28"/>
        </w:rPr>
        <w:t>противопоказаний</w:t>
      </w:r>
      <w:r w:rsidRPr="002C4077">
        <w:rPr>
          <w:rFonts w:ascii="Times New Roman" w:hAnsi="Times New Roman" w:cs="Times New Roman"/>
          <w:sz w:val="28"/>
          <w:szCs w:val="28"/>
        </w:rPr>
        <w:t>, психических расстройств. В группе не должно быть ребят, имеющих с другими членами группы затяжные, скрытые конфликты.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В процессе отбора участников группы проводится диагностика с целью выявления индивидуально-психологических особенностей. Диагностика также проводится в процессе работы и после ее окончания в группе для определения состояния участников, оценки ожиданий, степени усталости,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активнос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, результативности работы.</w:t>
      </w:r>
    </w:p>
    <w:p w:rsidR="00385C2F" w:rsidRPr="002C4077" w:rsidRDefault="00385C2F" w:rsidP="00316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Основные методы диагностики: наблюдение и беседа, а также при необходимости используется ряд личностных методик.</w:t>
      </w:r>
    </w:p>
    <w:p w:rsidR="00385C2F" w:rsidRPr="002C4077" w:rsidRDefault="00385C2F" w:rsidP="00316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Тренинг состоит из 28 занятий (14 тем), которые проводятся в течение трех с половиной месяцев. Каждая тема занятий рассчитана на два часа, которые проводятся в разные дни недели.</w:t>
      </w:r>
    </w:p>
    <w:p w:rsidR="00385C2F" w:rsidRPr="002C4077" w:rsidRDefault="00385C2F" w:rsidP="00316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Темы и занятия сгруппированы в разделы.</w:t>
      </w:r>
    </w:p>
    <w:p w:rsidR="00385C2F" w:rsidRPr="002C4077" w:rsidRDefault="00385C2F" w:rsidP="00316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В работе приведены примеры: по одному занятию из каждой темы.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Первый раздел</w:t>
      </w:r>
      <w:r w:rsidRPr="002C4077">
        <w:rPr>
          <w:rFonts w:ascii="Times New Roman" w:hAnsi="Times New Roman" w:cs="Times New Roman"/>
          <w:sz w:val="28"/>
          <w:szCs w:val="28"/>
        </w:rPr>
        <w:t xml:space="preserve"> (1-4 тема) предполагает формирование малой группы. Для этого необходимо выработать правила общения на равных, начать преодоление барьеров к взаимному доверию, побудить детей к спонтанному выражению чувств и принятию ответственности за </w:t>
      </w:r>
      <w:r w:rsidR="002C4077" w:rsidRPr="002C4077">
        <w:rPr>
          <w:rFonts w:ascii="Times New Roman" w:hAnsi="Times New Roman" w:cs="Times New Roman"/>
          <w:sz w:val="28"/>
          <w:szCs w:val="28"/>
        </w:rPr>
        <w:t>собственные</w:t>
      </w:r>
      <w:r w:rsidRPr="002C4077">
        <w:rPr>
          <w:rFonts w:ascii="Times New Roman" w:hAnsi="Times New Roman" w:cs="Times New Roman"/>
          <w:sz w:val="28"/>
          <w:szCs w:val="28"/>
        </w:rPr>
        <w:t xml:space="preserve"> слова и поступки.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Второй раздел</w:t>
      </w:r>
      <w:r w:rsidRPr="002C4077">
        <w:rPr>
          <w:rFonts w:ascii="Times New Roman" w:hAnsi="Times New Roman" w:cs="Times New Roman"/>
          <w:sz w:val="28"/>
          <w:szCs w:val="28"/>
        </w:rPr>
        <w:t xml:space="preserve"> (5-8 тема) создает условия, позволяющие сформировать положительную мотивацию учения, делиться своими чувствами с окружающими и обсуждать вызывающие их причины.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2C4077">
        <w:rPr>
          <w:rFonts w:ascii="Times New Roman" w:hAnsi="Times New Roman" w:cs="Times New Roman"/>
          <w:i/>
          <w:sz w:val="28"/>
          <w:szCs w:val="28"/>
        </w:rPr>
        <w:t>третьего раздела</w:t>
      </w:r>
      <w:r w:rsidRPr="002C4077">
        <w:rPr>
          <w:rFonts w:ascii="Times New Roman" w:hAnsi="Times New Roman" w:cs="Times New Roman"/>
          <w:sz w:val="28"/>
          <w:szCs w:val="28"/>
        </w:rPr>
        <w:t xml:space="preserve"> (9-12 тема) способствуют </w:t>
      </w:r>
      <w:r w:rsidR="002C4077" w:rsidRPr="002C4077">
        <w:rPr>
          <w:rFonts w:ascii="Times New Roman" w:hAnsi="Times New Roman" w:cs="Times New Roman"/>
          <w:sz w:val="28"/>
          <w:szCs w:val="28"/>
        </w:rPr>
        <w:t>обучению</w:t>
      </w:r>
      <w:r w:rsidRPr="002C4077">
        <w:rPr>
          <w:rFonts w:ascii="Times New Roman" w:hAnsi="Times New Roman" w:cs="Times New Roman"/>
          <w:sz w:val="28"/>
          <w:szCs w:val="28"/>
        </w:rPr>
        <w:t xml:space="preserve"> эффективному общению и учению, умению слушать и избегать </w:t>
      </w:r>
      <w:r w:rsidR="002C4077" w:rsidRPr="002C4077">
        <w:rPr>
          <w:rFonts w:ascii="Times New Roman" w:hAnsi="Times New Roman" w:cs="Times New Roman"/>
          <w:sz w:val="28"/>
          <w:szCs w:val="28"/>
        </w:rPr>
        <w:t>распространенных</w:t>
      </w:r>
      <w:r w:rsidRPr="002C4077">
        <w:rPr>
          <w:rFonts w:ascii="Times New Roman" w:hAnsi="Times New Roman" w:cs="Times New Roman"/>
          <w:sz w:val="28"/>
          <w:szCs w:val="28"/>
        </w:rPr>
        <w:t xml:space="preserve"> ошибок в общении, умению дружить и помогать окружающим.</w:t>
      </w:r>
    </w:p>
    <w:p w:rsidR="00316C8D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Четвертый раздел</w:t>
      </w:r>
      <w:r w:rsidRPr="002C4077">
        <w:rPr>
          <w:rFonts w:ascii="Times New Roman" w:hAnsi="Times New Roman" w:cs="Times New Roman"/>
          <w:sz w:val="28"/>
          <w:szCs w:val="28"/>
        </w:rPr>
        <w:t xml:space="preserve"> (13-14 тема) предполагает формирование навыков принятия правильного решения, критического мышления,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уме​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находить альтернативные решения проблемных ситуаций, учащиеся получат опыт принятия ответственных решений, обучатся некоторым отдельным техникам самоконтроля. </w:t>
      </w:r>
    </w:p>
    <w:p w:rsidR="00D248AF" w:rsidRDefault="00D248A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077">
        <w:rPr>
          <w:rFonts w:ascii="Times New Roman" w:hAnsi="Times New Roman" w:cs="Times New Roman"/>
          <w:b/>
          <w:sz w:val="28"/>
          <w:szCs w:val="28"/>
        </w:rPr>
        <w:t>Тематический план занятий.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077">
        <w:rPr>
          <w:rFonts w:ascii="Times New Roman" w:hAnsi="Times New Roman" w:cs="Times New Roman"/>
          <w:b/>
          <w:sz w:val="28"/>
          <w:szCs w:val="28"/>
        </w:rPr>
        <w:t>Занятие 1(2)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работы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пы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, ознакомить участников с основными принципами тренинга, принять правила работы группы, начать освоение активного стиля общения, способствовать самодиагностике и самораскрытию членов группы.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Реквизиты: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мяч, газеты, сувенир для приза, карточки для визиток, булавки.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Упражнение. "Знакомство".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Как бы ты хотел, чтобы тебя называли в группе? Сначала каждый (по кругу) называет свое имя, а затем оформляет карточку-визитку, где указывает свое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имя.</w:t>
      </w:r>
    </w:p>
    <w:p w:rsidR="00385C2F" w:rsidRP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="00385C2F" w:rsidRPr="002C4077">
        <w:rPr>
          <w:rFonts w:ascii="Times New Roman" w:hAnsi="Times New Roman" w:cs="Times New Roman"/>
          <w:i/>
          <w:sz w:val="28"/>
          <w:szCs w:val="28"/>
        </w:rPr>
        <w:t>. "Ассоциация".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1.Если бы тебе пришлось превратиться в животное, то какое?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2.Если бы ты выбирал, то, сколько лет тебе было?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3.Если бы ты был деревом, то каким?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4.Если бы тебе предложили роль в кино, то кого бы ты хотел играть?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5.Чем бы ты охотнее всего занимался? и т. д.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Участники садятся по кругу, тренер (ведущий) - в центре круга, он поочередно кидает мяч каждому участнику, задавая определенный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воп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​рос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с целью лучшего знакомства с группой.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Разминка "Путаница" (снятие напряжения).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Группа встает в круг. По сигналу ведущего закрывают глаза и, вытянув вперед руки, встречаются в центре круга. Каждый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берет одного участника за руку, а за левую кто-то берет его. За каждую руку должен держаться только один человек. Задача группы - распутаться и встать в круг. Что помешало или помогло? Отдых (10 мин.).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Упражнение "Кто первый достанет".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Приз лежит на равном расстоянии от участников, кто быстрее возьмет (использовать шарф, галстук, руки и т. д.).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Рефлексия.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Сегодня на занятиях я чувствовал...</w:t>
      </w:r>
      <w:r w:rsidR="002C4077">
        <w:rPr>
          <w:rFonts w:ascii="Times New Roman" w:hAnsi="Times New Roman" w:cs="Times New Roman"/>
          <w:sz w:val="28"/>
          <w:szCs w:val="28"/>
        </w:rPr>
        <w:t xml:space="preserve"> </w:t>
      </w:r>
      <w:r w:rsidRPr="002C4077">
        <w:rPr>
          <w:rFonts w:ascii="Times New Roman" w:hAnsi="Times New Roman" w:cs="Times New Roman"/>
          <w:sz w:val="28"/>
          <w:szCs w:val="28"/>
        </w:rPr>
        <w:t>или У меня есть..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предложение, вопрос).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Упражнение "Ток"</w:t>
      </w:r>
      <w:r w:rsidRPr="002C4077">
        <w:rPr>
          <w:rFonts w:ascii="Times New Roman" w:hAnsi="Times New Roman" w:cs="Times New Roman"/>
          <w:sz w:val="28"/>
          <w:szCs w:val="28"/>
        </w:rPr>
        <w:t xml:space="preserve"> (прощание). Взяться за руки и передать рукопожатие.</w:t>
      </w:r>
    </w:p>
    <w:p w:rsidR="00385C2F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077">
        <w:rPr>
          <w:rFonts w:ascii="Times New Roman" w:hAnsi="Times New Roman" w:cs="Times New Roman"/>
          <w:b/>
          <w:sz w:val="28"/>
          <w:szCs w:val="28"/>
        </w:rPr>
        <w:t>Занятие 3(4)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повышение уровня открытости, доверия, эмоциональной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​боды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, сплоченности в группе.</w:t>
      </w:r>
    </w:p>
    <w:p w:rsid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lastRenderedPageBreak/>
        <w:t>Реквизиты: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повязка на глаза, веревка, мяч, газета для каждого. </w:t>
      </w:r>
    </w:p>
    <w:p w:rsidR="00385C2F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Приветствие.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поздороваться, как инопланетяне.</w:t>
      </w:r>
    </w:p>
    <w:p w:rsidR="00385C2F" w:rsidRP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="00385C2F" w:rsidRPr="002C4077">
        <w:rPr>
          <w:rFonts w:ascii="Times New Roman" w:hAnsi="Times New Roman" w:cs="Times New Roman"/>
          <w:sz w:val="28"/>
          <w:szCs w:val="28"/>
        </w:rPr>
        <w:t>. Напряжение - расслабление (учит расслабляться, снимает напряжение). Сесть на пол, поджать колени к подбородку, голову опустить, рука​ми обхватить колени. Напрячься (15-30 сек.), затем расслабиться (дети падают).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Обсуждение. Смогли ли вы сконцентрироваться? "Я понял..." "Я почувствовал..."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Упражнение «Знакомство»</w:t>
      </w:r>
      <w:r w:rsidR="002C4077">
        <w:rPr>
          <w:rFonts w:ascii="Times New Roman" w:hAnsi="Times New Roman" w:cs="Times New Roman"/>
          <w:i/>
          <w:sz w:val="28"/>
          <w:szCs w:val="28"/>
        </w:rPr>
        <w:t>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Тренер: "Сейчас у нас будет возможность продолжить знакомство. Сделаем это так: стоящий в центре круга (для начала им буду я)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пред​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лагает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поменяться местами всем тем, кто обладает каким-то общим признаком. Этот признак он называет. Например, я скажу: "Пересядьте все те, у кого есть сестры", - и все, у кого есть сестры, должны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поменять​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местами. При этом тот, кто стоит в центре круга, должен постараться успеть занять одно из освободившихся мест, а тот, кто останется в центре круга без места, продолжит игру. Используем эту ситуацию для того, чтобы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узнать друг о друге".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Когда упражнение завершено, тренер обращается к группе с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вопро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​сом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: "Какое у вас настроение сейчас?"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Упражнение проходит весело. Оно снижает напряженность,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подни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​мает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настроение, активизирует внимание, мышление.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Упражнение «Путаница»</w:t>
      </w:r>
      <w:r w:rsidRPr="002C4077">
        <w:rPr>
          <w:rFonts w:ascii="Times New Roman" w:hAnsi="Times New Roman" w:cs="Times New Roman"/>
          <w:sz w:val="28"/>
          <w:szCs w:val="28"/>
        </w:rPr>
        <w:t xml:space="preserve"> Участники встают. Тренер предлагает одному из них какое-то время побыть в коридоре или в другом помещении.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Тренер: "Давайте возьмемся за руки так, чтобы у нас получилась цепь, которая изображает змею, а два крайних участника - ее голову и хвост. Как это часто бывает, змея сворачивается во всевозможные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коль​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ца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- "запутывается" ("голова" запутывает). Давайте и мы "запутаемся".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В конце запутывания "голова" и "хвост" змеи могут спрятать свои свободные руки, но браться за руки они не должны. Когда "змея"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запу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талась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, тренер приглашает участника, находившегося за дверью, и пред​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лагает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ему распутать "змею". При этом ему можно сообщить, что у нее есть "голова" и "хвост". Данное упражнение способствует сближению группы, умению ориентироваться в различных ситуациях и разрешать их. Способствует продвижению группы в содержательном плане.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Что чувствовали, когда "запутывались"? Что чувство​вали, когда "змею" распутали? Говорит каждый (по кругу). Разминка. Участники группы сидят по кругу.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Тренер:</w:t>
      </w:r>
      <w:r w:rsidRPr="002C4077">
        <w:rPr>
          <w:rFonts w:ascii="Times New Roman" w:hAnsi="Times New Roman" w:cs="Times New Roman"/>
          <w:sz w:val="28"/>
          <w:szCs w:val="28"/>
        </w:rPr>
        <w:t xml:space="preserve"> "Сейчас я скажу "раз", и мы все закроем глаза, а на счет "два" встанем и, не открывая глаз, поменяемся местами. Каждый должен найти себе новое место, при этом нельзя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на стулья, которые находятся сейчас слева и справа от вас. Во время выполнения задания я буду следить за безопасностью ваших перемещений. Итак, "раз" (пауза) "два".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Если не всем удалось самостоятельно найти новое место, тренер может предложить сделать еще одну попытку.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Какое у вас настроение?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i/>
          <w:sz w:val="28"/>
          <w:szCs w:val="28"/>
        </w:rPr>
        <w:lastRenderedPageBreak/>
        <w:t>Домашнее задание.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На следующее занятие принести свой любимый предмет и никому его не показывать. </w:t>
      </w:r>
    </w:p>
    <w:p w:rsidR="00385C2F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7" w:rsidRDefault="002C4077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Pr="002C4077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DF9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F9">
        <w:rPr>
          <w:rFonts w:ascii="Times New Roman" w:hAnsi="Times New Roman" w:cs="Times New Roman"/>
          <w:b/>
          <w:sz w:val="28"/>
          <w:szCs w:val="28"/>
        </w:rPr>
        <w:t>Занятие 5(6)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развивать умение обмениваться информацией,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концентриро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на себе, а также на партнерах, выработать условия успешной работы.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lastRenderedPageBreak/>
        <w:t>Реквизиты: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повязки на глаза, темный полиэтиленовый пакет, кар​точки с незаконченными предложениями: "Я ценю в тебе ...", "Мне нравится, когда ты...".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Приветствие</w:t>
      </w:r>
      <w:r w:rsidRPr="002C4077">
        <w:rPr>
          <w:rFonts w:ascii="Times New Roman" w:hAnsi="Times New Roman" w:cs="Times New Roman"/>
          <w:sz w:val="28"/>
          <w:szCs w:val="28"/>
        </w:rPr>
        <w:t>. Поздоровайтесь так, как здоровается ваш любимый сказочный герой.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Упражнение "Клубок"</w:t>
      </w:r>
      <w:r w:rsidRPr="002C4077">
        <w:rPr>
          <w:rFonts w:ascii="Times New Roman" w:hAnsi="Times New Roman" w:cs="Times New Roman"/>
          <w:sz w:val="28"/>
          <w:szCs w:val="28"/>
        </w:rPr>
        <w:t xml:space="preserve"> (выравнивание по одному эмоциональному уровню).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Тренер: "Встаем на корточки и все на счет "раз" ползем в центр круга с закрытыми глазами. Собраться в центре круга как можно плотнее".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Тренер страхует, чтобы дети не отдавили руки друг другу. </w:t>
      </w:r>
    </w:p>
    <w:p w:rsidR="00385C2F" w:rsidRPr="002C4DF9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Упражнение "Чье это?".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Тренер просит каждого участника положить незаметно любимый предмет (талисман) в пакет. После этого предлагает каждому взять из пакета любой предмет, внимательно рассмотреть его и рассказать, судя по предмету, о его хозяине. Если ребята захотят, то можно назвать хозяина данного талисмана. При обсуждении упражнения основное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​мание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обращается на трудности, с которыми встречались при описании. Кроме того, можно поговорить о чувствах, которые испытывал каждый из участников во время выполнения упражнения.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У многих это упражнение вызывает ощущение стремительного и глубокого постижения другого человека, ранее им недоступного.</w:t>
      </w:r>
    </w:p>
    <w:p w:rsidR="00385C2F" w:rsidRPr="002C4DF9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Упражнение "Доверие".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Упражнение выполняется в паре. Один из партнеров стоит спиной к другому и падает в его сторону. Задача второго партнера - поддержать товарища, чтобы тот не упал.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Что чувствовал, когда падал? Что чувствовал, когда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держал? Что ты хочешь пожелать тому, кто тебя удержал?</w:t>
      </w:r>
    </w:p>
    <w:p w:rsidR="00385C2F" w:rsidRPr="002C4DF9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Упражнение "Пантомима".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Все участники группы сидят по кругу.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Тренер:</w:t>
      </w:r>
      <w:r w:rsidRPr="002C4077">
        <w:rPr>
          <w:rFonts w:ascii="Times New Roman" w:hAnsi="Times New Roman" w:cs="Times New Roman"/>
          <w:sz w:val="28"/>
          <w:szCs w:val="28"/>
        </w:rPr>
        <w:t xml:space="preserve"> "Сейчас я раздам каждому из вас карточки, на которых написаны слова, обозначающие различные действия. У вас будет минута для того, чтобы придумать жесты, выражения лица, которыми вы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​те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сопроводить сообщение об этих действиях. После этого каждый по очереди представит нам свой вариант.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На карточках могут быть написаны предложения: "Я прекрасно понял трудную тему", "Я отлично ответил на уроке", "Я потерял деньги"... Упражнение дает возможность рефлексии индивидуальных особенностей, невербальных проявлений участников группы,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расшире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представлений о способах и средствах выражения смысла.</w:t>
      </w:r>
    </w:p>
    <w:p w:rsidR="00385C2F" w:rsidRPr="002C4DF9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Упражнение «Строим дом»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У каждого будет свой «кирпичик» в этом доме, где он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ри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сунках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расскажет о себе, о том, что интересного приключилось с ним в школе.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После того как время для рисования закончится, ребята рассказывают о том, что нарисовали.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lastRenderedPageBreak/>
        <w:t>Из всех этих «кирпичиков» строится «дом», а на «крыше» пишутся особенности этого учебного года (каким он будет, по мнению ребят для каждого из них).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Упражнение "Похвальная грамота".</w:t>
      </w:r>
      <w:r w:rsidRPr="002C4077">
        <w:rPr>
          <w:rFonts w:ascii="Times New Roman" w:hAnsi="Times New Roman" w:cs="Times New Roman"/>
          <w:sz w:val="28"/>
          <w:szCs w:val="28"/>
        </w:rPr>
        <w:t xml:space="preserve"> ' Я ценю в тебе ... Мне нравится, как ты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описать и вручить кому-нибудь. Иметь запасные "грамоты" для тех, кому не достанется. Если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, то зачитать.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Похвальное слово самому себе. В течение 10 мин. с закрытыми глазами вспомните свою жизнь с самых ранних детских впечатлений.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Вспомните каждое ваше достижение, каждую заслугу, каждое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совер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шенное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дело, которым можно гордиться. Откажитесь от любых, даже самых скромных, замечаний, снижающих ваше достоинство. Обратите внимание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события, которые бы без вашего участия приняли совсем другой оборот. И не забудьте поступки, которые кому-то показались легкими, но для вас они были трудными. Затем каждый 5 мин.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рассказы​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о своих воспоминаниях.</w:t>
      </w:r>
    </w:p>
    <w:p w:rsidR="00385C2F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Pr="002C4077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DF9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F9">
        <w:rPr>
          <w:rFonts w:ascii="Times New Roman" w:hAnsi="Times New Roman" w:cs="Times New Roman"/>
          <w:b/>
          <w:sz w:val="28"/>
          <w:szCs w:val="28"/>
        </w:rPr>
        <w:t>Занятие 7(8)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Разминка.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На счет "три" хлопнуть вместе.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осознание эмоциональной жизни, концентрация на себя,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ственная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восприимчивость.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Реквизиты: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стулья, карандаши, бумага для всех, мяч. Приветствие. Мяч бросаем друг другу с пожеланиями.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На доске - перечень чувств.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Можно спросить у ребят, какие чувства они испытывали когда-то: 1) удовольствие, 2) усталость, 3) радость, 4) нетерпение, 5) ликование, 6) неудовольствие, 7) злость, 8) облегчение, 9) стыд, 10) изумление, 11) огорчение, 12) гнев.</w:t>
      </w:r>
      <w:proofErr w:type="gramEnd"/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Объясните, как понимаете эти чувства, можно на примерах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ситуа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ций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. Ребята выбирают для демонстрации одно или несколько чувств, демонстрируют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все остальные отгадывают, что было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​демонстрировано. Обсуждение. Когда, в каких ситуациях вы испытывали эти чувства?</w:t>
      </w:r>
    </w:p>
    <w:p w:rsidR="00385C2F" w:rsidRPr="002C4DF9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Упражнение "Что я слышу".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Лечь на пол, закрыть глаза. Внимательно вслушаться в звуки. Какой ближе всего, какой самый громкий, самый отдаленный (услышат ли дыхание соседа).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Хлопок, шелест газет, шарканье ног, звук ножа, проводимого по стеклу, хлопок дверью, звук льющейся из стакана воды,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перелистывае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​мой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Открыть глаза. Какие звуки слышней? В какой последовательности? Приятные? Неприятные? Почему? Составить рассказ о том, что слышали.</w:t>
      </w:r>
    </w:p>
    <w:p w:rsidR="00385C2F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Pr="002C4077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DF9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F9">
        <w:rPr>
          <w:rFonts w:ascii="Times New Roman" w:hAnsi="Times New Roman" w:cs="Times New Roman"/>
          <w:b/>
          <w:sz w:val="28"/>
          <w:szCs w:val="28"/>
        </w:rPr>
        <w:t>Занятие 9(10)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осознание эмоций в ситуациях с агрессивными действиями. Реквизиты: стулья, мел, доска. Приветствие "Невербальный подарок".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Разминка.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Участники группы сидят в кругу.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Тренер:</w:t>
      </w:r>
      <w:r w:rsidRPr="002C4077">
        <w:rPr>
          <w:rFonts w:ascii="Times New Roman" w:hAnsi="Times New Roman" w:cs="Times New Roman"/>
          <w:sz w:val="28"/>
          <w:szCs w:val="28"/>
        </w:rPr>
        <w:t xml:space="preserve"> "Я буду считать, и на каждый счет вы будете пересаживаться вправо на один стул. Начали: "раз", "два", "три"..."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На счете "пять" или "шесть" тренер зависает со спины над одним из участников группы.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Что чувствовали, когда пересаживались? Изменилось ли ваше состояние в ходе упражнения?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Тренер просит рассказать о своих чувствах участника, над которым он зависал.</w:t>
      </w:r>
    </w:p>
    <w:p w:rsidR="00385C2F" w:rsidRPr="002C4DF9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Упражнение "Скульптура".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Работают в паре. Сначала один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модели, потом другой. Один из участников пары "лепит" одно из чувств на "модели".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Через три-четыре минуты тренер предлагает партнерам поменяться ролями. Обсуждение. Насколько точно вам удалось "слепить скульптуру"? Какие трудности возникли при выполнении?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Упражнение "Заполните таблицу".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Разминка. Группа делится на две подгруппы. Ставится девять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льев</w:t>
      </w:r>
      <w:proofErr w:type="spellEnd"/>
      <w:proofErr w:type="gramEnd"/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Чувства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 Никогда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 Часто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1. Злость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2. Удовольствие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3. Гнев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4. Радость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5. Страх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6. Испуг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7. Стыд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8. Облегчение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9. Нетерпение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10. Огорчение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Поставьте "+" в соответствующей колонке. Обсуждение. Насколько трудно распознать эти чувства?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077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385C2F" w:rsidRPr="002C4DF9">
        <w:rPr>
          <w:rFonts w:ascii="Times New Roman" w:hAnsi="Times New Roman" w:cs="Times New Roman"/>
          <w:i/>
          <w:sz w:val="28"/>
          <w:szCs w:val="28"/>
        </w:rPr>
        <w:t>"Играем в крестики-нолики".</w:t>
      </w:r>
      <w:r w:rsidR="00385C2F" w:rsidRPr="002C4077">
        <w:rPr>
          <w:rFonts w:ascii="Times New Roman" w:hAnsi="Times New Roman" w:cs="Times New Roman"/>
          <w:sz w:val="28"/>
          <w:szCs w:val="28"/>
        </w:rPr>
        <w:t xml:space="preserve"> На счет "раз" нолики занимают место, "два" - крестики и т. д. Выигрывают те, чья команда быстрее займет место на одной линии.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Что испытывали в ходе выполнения задания?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способствует мобилизации внимания, дает возможность их участникам осознать их регулятивные ресурсы, создает условие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нировки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.</w:t>
      </w:r>
    </w:p>
    <w:p w:rsidR="00385C2F" w:rsidRPr="002C4DF9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Упражнение "Закончить предложение"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lastRenderedPageBreak/>
        <w:t>Тренер заранее записывает на доске: Я сержусь ... Я люблю... Я ненавижу... Я доволен ... Я ликую... Я мечтаю... и т. д.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Каждый из группы по очереди на доске допишет любое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пред​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Какие предложения было легче закончить? Какие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встречаются чаще и как мы реагируем на их проявления?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Упражнение.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В жизни каждого человека возникают такие ситуации, которые его раздражают и злят так, что хочется ударить...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Допишите: Я больше всего злюсь, когда ...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Тренер берет у ребят листы с дописанными предложениями (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ситуа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) на хранение - это будет банк проблемных ситуаций.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9">
        <w:rPr>
          <w:rFonts w:ascii="Times New Roman" w:hAnsi="Times New Roman" w:cs="Times New Roman"/>
          <w:i/>
          <w:sz w:val="28"/>
          <w:szCs w:val="28"/>
        </w:rPr>
        <w:t>Домашнее задание.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Десять жетонов положите в левый карман, когда у вас в течение дня возникнет то или иное чувство, переложите один жетон в правый карман.</w:t>
      </w: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F9" w:rsidRDefault="002C4DF9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1D13D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3D7">
        <w:rPr>
          <w:rFonts w:ascii="Times New Roman" w:hAnsi="Times New Roman" w:cs="Times New Roman"/>
          <w:b/>
          <w:sz w:val="28"/>
          <w:szCs w:val="28"/>
        </w:rPr>
        <w:t>Занятие 11(12)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D7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активизация знаний о моральных нормах, планирование будущего.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D7">
        <w:rPr>
          <w:rFonts w:ascii="Times New Roman" w:hAnsi="Times New Roman" w:cs="Times New Roman"/>
          <w:i/>
          <w:sz w:val="28"/>
          <w:szCs w:val="28"/>
        </w:rPr>
        <w:t>Реквизиты: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газеты 3-4 шт., карточки с вопросами для конкурса, жетоны.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D7">
        <w:rPr>
          <w:rFonts w:ascii="Times New Roman" w:hAnsi="Times New Roman" w:cs="Times New Roman"/>
          <w:i/>
          <w:sz w:val="28"/>
          <w:szCs w:val="28"/>
        </w:rPr>
        <w:t>Приветствие.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Поздоровайтесь друг с другом при помощи ног.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D7">
        <w:rPr>
          <w:rFonts w:ascii="Times New Roman" w:hAnsi="Times New Roman" w:cs="Times New Roman"/>
          <w:i/>
          <w:sz w:val="28"/>
          <w:szCs w:val="28"/>
        </w:rPr>
        <w:t>Разминка.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Участники садятся по кругу.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Тренер: "Пусть каждый из вас назовет какое-нибудь животное. При этом будем внимательно слушать друг друга и постараемся запомнить, какое животное назовет каждый. Кто-то из вас первый скажет название выбранного животного: например, "волк - волк", а потом, хлопнув два раза по коленям, - название животного, выбранного тем, кому он хочет передать ход. Тот, чье животное будет названо, в свою очередь, хлопая два раза в ладоши, назовет его, а потом, хлопая два раза по коленям, назовет еще чье-то животное. Будем очень внимательны, так как тот, кто ошибется, получит дополнительное задание. Он должен будет не только назвать животное, но и издать его характерный звук.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Упражнение способствует эмоциональной разрядке, создает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ший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фон для продолжения работы.</w:t>
      </w:r>
    </w:p>
    <w:p w:rsidR="00385C2F" w:rsidRPr="001D13D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3D7">
        <w:rPr>
          <w:rFonts w:ascii="Times New Roman" w:hAnsi="Times New Roman" w:cs="Times New Roman"/>
          <w:i/>
          <w:sz w:val="28"/>
          <w:szCs w:val="28"/>
        </w:rPr>
        <w:t>Обсуждение домашнего задания.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Трудно ли было наблюдать за собой? Какие чувства возникали часто? Трудно ли было распознать чувства?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D7">
        <w:rPr>
          <w:rFonts w:ascii="Times New Roman" w:hAnsi="Times New Roman" w:cs="Times New Roman"/>
          <w:i/>
          <w:sz w:val="28"/>
          <w:szCs w:val="28"/>
        </w:rPr>
        <w:t>Упражнение.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Группа делится на подгруппы. Затем каждая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подгруп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​па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называет запрещающие знаки. Тренер записывает их на доске.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Обыч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​но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запрещающие знаки берут из правил дорожного движения. Правила обсуждаются. Затем тренер задает вопрос: "Регулируются ли правила поведения человека? Если да, то назовите их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Также тренер записывает их на доске.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Обсуждение правил. Всегда ли вы выполняете эти правила? Если да,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что чувствуете? Если нет, то, что чувствуете?</w:t>
      </w:r>
    </w:p>
    <w:p w:rsidR="00385C2F" w:rsidRPr="001D13D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3D7">
        <w:rPr>
          <w:rFonts w:ascii="Times New Roman" w:hAnsi="Times New Roman" w:cs="Times New Roman"/>
          <w:i/>
          <w:sz w:val="28"/>
          <w:szCs w:val="28"/>
        </w:rPr>
        <w:t>Упражнение «Мои ожидания»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Предложите детям задуматься, что реально они могут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ожи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​дать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к концу четверти. Разберите и обговорите причины, которые мешают сбыться каким-то ожиданиям. Наметьте шаги для того, чтобы все ожидания сбылись. Выработайте условия успеха.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Заранее готовятся два больших листа бумаги или два куска обоев. На одном написано «Мои ожидания», на другом - «Мои сомнения».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Каждому ученику раздается по 2-3 листа клейкой бумаги одного цвета и 2-3 листа клейкой бумаги другого цвета каждый пишет па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листоч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ках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одного цвета, заранее обговоренного, свои ожидания в учебе. А на листочках другого цвета - свои сомнения от предстоящей учебы. Все высказывания крепятся на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соответ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ствующих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листах, к которым можно будет в дальнейшем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подой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и прочитать, кто что написал.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Необходимо совместно разобраться с сомнениями (по группам),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выра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ботайте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стратегию, как эти сомнения разрешить.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Обсуждение ситуации. Какая норма поведения нарушена?</w:t>
      </w:r>
    </w:p>
    <w:p w:rsidR="00316C8D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Если бы вернулись к ситуациям, рассмотренным вчера, смогли бы повести себя по-другому?</w:t>
      </w:r>
    </w:p>
    <w:p w:rsidR="00385C2F" w:rsidRPr="00CA48D1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8D1">
        <w:rPr>
          <w:rFonts w:ascii="Times New Roman" w:hAnsi="Times New Roman" w:cs="Times New Roman"/>
          <w:b/>
          <w:sz w:val="28"/>
          <w:szCs w:val="28"/>
        </w:rPr>
        <w:t>Занятие 13(14)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1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активизация чувственного восприятия. Формирование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запре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​та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. Предвидение последствий агрессивного поведения.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1">
        <w:rPr>
          <w:rFonts w:ascii="Times New Roman" w:hAnsi="Times New Roman" w:cs="Times New Roman"/>
          <w:i/>
          <w:sz w:val="28"/>
          <w:szCs w:val="28"/>
        </w:rPr>
        <w:t>Реквизиты: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мел, 3-4 газеты, карточки, где описаны ситуации из пятого занятия.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Приветствие.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Дорисуй рисунок.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Обсуждение домашнего задания по тем же вопросам, что в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шес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​том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занятии.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Разминка.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Ведущий задает вопрос, на который отвечает сосед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спра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. Можно усложнить: на 1-2 вопросы отвечают те, кому задают, а на третий вопрос - сосед справа. Упражнение развивает реакцию, внимание.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"Болотце".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На полу чертят круг - "болото". Внутри "болота" лежат газеты - это будут "кочки" на "болоте". Все участники идут быстро по краю "болота", стараясь не попасть в "болото", можно задержаться или оттолкнуться от "кочки", а если попал в "болото", то становишься "кикиморой" и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зовешь к себе остальных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Упражнение выравнивает эмоциональный фон, улучшает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настро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.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"Суд".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Группа разбивается на подгруппы. Каждой подгруппе дается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ситуа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ция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из 5 занятий. Ситуацию надо проиграть с использованием ролей: судьи, обвинителя, защитника, пострадавшего, свидетеля, присяжных.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Инсценировка готовится 15-20 мин., а затем каждая группа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проиг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рывает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Обсуждение. Что чувствовали, когда были в роли ... Можно ли было из этой «ситуации выйти по-другому?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«Актуальность целей»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Предложите детям задуматься над тем, к чему они будут стремиться в ближайшее время.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много полосок бумаги (5-7 на каждого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Каждый ребенок получает несколько полосок бумаги и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запи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сывает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на них цели, которые он ставит перед собой на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ближай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​шее время. Все эти полоски перемешиваются и складываются на столике в середине класса.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Из всех целей ребята выбирают себе те, что наиболее актуальны для них в данный момент.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Затем каждая группа получает утверждения: «Несомненно, важно», «Важно», «Сомневаемся», «Не очень важно», «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Совер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шенно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не важно». Предложите детям разложить выбранные ими цели по степени важности. Завершается упражнение обсуждением полученных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​татов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и совместным разрешением сомнений.</w:t>
      </w:r>
    </w:p>
    <w:p w:rsidR="00385C2F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D1" w:rsidRDefault="00CA48D1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D1" w:rsidRDefault="00CA48D1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D1" w:rsidRDefault="00CA48D1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D1" w:rsidRDefault="00CA48D1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D1" w:rsidRDefault="00CA48D1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D1" w:rsidRDefault="00CA48D1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D1" w:rsidRPr="002C4077" w:rsidRDefault="00CA48D1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15">
        <w:rPr>
          <w:rFonts w:ascii="Times New Roman" w:hAnsi="Times New Roman" w:cs="Times New Roman"/>
          <w:b/>
          <w:sz w:val="28"/>
          <w:szCs w:val="28"/>
        </w:rPr>
        <w:t>Занятие 15(16)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тренировка восприятия нормы поведения. Учить детей учиться,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заду​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маться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, зачем учиться. </w:t>
      </w:r>
    </w:p>
    <w:p w:rsid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Реквизиты: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сборник пословиц, карточки с именами.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Приветствие: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поздороваться одними глазами.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Обсуждение домашнего задания по тем же вопросам, что в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шес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​том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занятии.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Разминка "Сороконожка".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Все участники группы стоят. Тренер: "Встаньте в затылок друг другу, левым плечом в центр. Присядьте на колено соседа, и с правой ноги на счет "раз" - пошли".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Удобно ли было идти? Что чувствовали, когда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двига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вперед?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В результате проведения этого упражнения в группе возникает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тивный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эмоциональный настрой, создается эмоциональное единство.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Инсценировка пословиц (</w:t>
      </w:r>
      <w:proofErr w:type="spellStart"/>
      <w:r w:rsidRPr="00B80E15">
        <w:rPr>
          <w:rFonts w:ascii="Times New Roman" w:hAnsi="Times New Roman" w:cs="Times New Roman"/>
          <w:i/>
          <w:sz w:val="28"/>
          <w:szCs w:val="28"/>
        </w:rPr>
        <w:t>невербально</w:t>
      </w:r>
      <w:proofErr w:type="spellEnd"/>
      <w:r w:rsidRPr="00B80E15">
        <w:rPr>
          <w:rFonts w:ascii="Times New Roman" w:hAnsi="Times New Roman" w:cs="Times New Roman"/>
          <w:i/>
          <w:sz w:val="28"/>
          <w:szCs w:val="28"/>
        </w:rPr>
        <w:t>).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Группа разбивается на 3-4 подгруппы, каждая подгруппа для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берет одну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послови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цу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, готовится 10-15 мин. и играет ее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(пантомима).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Осталь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члены группы должны назвать изображаемую пословицу.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Для подсказки группе "артисты" могут приготовить декорации (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​кат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, схема, рисунок, шарада и т. д.).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Подгруппы в течени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3-5 мин. разыгрывают пантомиму.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Что труднее: "играть" роль или "считывать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цию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" с "артистов"? Что чувствовали, когда готовились? Изменились ли ваши чувства при проигрывании и отгадывании пословиц?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Разминка.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Все участники становятся в круг.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Тренер: "Представим себе, что все мы - атомы. Атомы выглядят так (тренер показывает, согнув руки в локтях и прижав кисти к плечам). Атомы постоянно двигаются и время от времени объединяются в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моле​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кулы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. Число атомов в молекуле может быть разное, оно будет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опреде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ляться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тем, какое число я назову. Мы все сейчас начнем быстро двигаться по этой комнате, и я время от времени буду говорить какое-то число, например, три. И тогда атомы должны объединиться в молекулы, по три атома в каждой молекуле. Молекулы выглядят так (тренер вместе с двумя участниками группы показывает, как выглядят молекулы): они стоят лицом друг к другу в кругу, касаясь друг друга предплечьями".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(В конце упражнения тренер называет число, равное количеству всех учащихся в упражнении).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Как вы себя чувствуете? Можем ли мы приступить к работе?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«Сажаем Дерево целей»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Детям будет предложено сообща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сфор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мулировать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цели (на - чет​верть, неделя, день, урок...), продумать, что для этого надо де​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, какими средствами и при каких условиях можно добиться выполнения того, что запланировано.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овалы, сделанные из бумаги (они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представ​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ляют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собой «семена»), которые надо спрятать заранее под си​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деньями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стульев, прикрепив скотчем.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lastRenderedPageBreak/>
        <w:t xml:space="preserve">Учитель говорит детям о том, что сейчас они будут «сажать Дерево целей». Для этого сначала надо будет найти в помещении спрятанные «семена» для посадки. Когда все «семена» найдены, дети решают, какие же цели можно поставить перед каждым. После этого все вновь собираются вместе, где обсуждают предложенные цели и уточняют их, а затем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записы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на «семенах», Все «семена» при​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крепляются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на большом листе бумаги. После этого дети вновь возвращаются к поставленным целям и продумывают, при каких условиях их «семена» прорастут, то есть что надо делать, чтобы выполнить эти цели. Каждый раз ростки могут становиться все больше и больше, а могут и совсем погибнуть - будет повод для разговора.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Интересно, что же вырастет из посаженных семян?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Разминка.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Тренер:</w:t>
      </w:r>
      <w:r w:rsidRPr="002C4077">
        <w:rPr>
          <w:rFonts w:ascii="Times New Roman" w:hAnsi="Times New Roman" w:cs="Times New Roman"/>
          <w:sz w:val="28"/>
          <w:szCs w:val="28"/>
        </w:rPr>
        <w:t xml:space="preserve"> "У меня в руках несколько карточек. На них написаны имена известных людей. Например,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Шварценегер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Пугачева и т. д. Я приколю карточки к одежде каждого (на спину), чтобы тот, кому прикалываю, не мог прочитать, что на ней написано. Затем вы встанете и будете читать, что написано на карточках других участников и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изобразите, "покажите" им этого человека. Задача участника отгадать, какое имя написано на его карточке.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Упражнение позволяет всем участникам группы проиграть обе роли и потренироваться в поиске средств передачи информации, в рефлексии причин невербальных интерпретаций, точности их нахождения.</w:t>
      </w:r>
    </w:p>
    <w:p w:rsidR="00385C2F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Pr="002C4077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15">
        <w:rPr>
          <w:rFonts w:ascii="Times New Roman" w:hAnsi="Times New Roman" w:cs="Times New Roman"/>
          <w:b/>
          <w:sz w:val="28"/>
          <w:szCs w:val="28"/>
        </w:rPr>
        <w:lastRenderedPageBreak/>
        <w:t>Занятие 17(18)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Создать условия для возможности осознания детьми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при​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ложения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усилий для достижения успеха, дать им возможность задуматься о совокупности условий успеха на уроке. Реквизиты: повязки на глаза, ситуации для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Приветствие.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Тренер: "Начнем сегодняшний день так: встанем и поздороваемся. Здороваться будем за руку с каждым, никого не пропуская. Не страшно, если с кем-то вы поздороваетесь два раза. Главное - никого не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пропус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Как себя чувствуете? Можем ли мы приступать к работе?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Разминка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Тренер:</w:t>
      </w:r>
      <w:r w:rsidRPr="002C4077">
        <w:rPr>
          <w:rFonts w:ascii="Times New Roman" w:hAnsi="Times New Roman" w:cs="Times New Roman"/>
          <w:sz w:val="28"/>
          <w:szCs w:val="28"/>
        </w:rPr>
        <w:t xml:space="preserve"> "Сейчас двое из вас будут ведущими, их роль заключается в обеспечении безопасности всей группы. А остальные с закрытыми глазами пройдите от одной стены до другой".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Был ли страх? Что чувствовали ведущие? Упражнение способствует дальнейшему раскрепощению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участни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​ков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Pr="002C4077">
        <w:rPr>
          <w:rFonts w:ascii="Times New Roman" w:hAnsi="Times New Roman" w:cs="Times New Roman"/>
          <w:sz w:val="28"/>
          <w:szCs w:val="28"/>
        </w:rPr>
        <w:t>«Чемодан в дорогу»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Что необходимо детям для дороги в Страну знаний.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несколько листов бумаги с нарисованными на них большими чемоданами.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Одни пусть собирают школьные принадлежности; другие подумают, какие черты характера человека помогают в учебе; третьи - кого из взрослых необходимо взять с собой; четвертые - где можно получать знания; пятые - ...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В завершение обсудите результаты сборов в дорогу.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Разминка.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Тренер:</w:t>
      </w:r>
      <w:r w:rsidRPr="002C4077">
        <w:rPr>
          <w:rFonts w:ascii="Times New Roman" w:hAnsi="Times New Roman" w:cs="Times New Roman"/>
          <w:sz w:val="28"/>
          <w:szCs w:val="28"/>
        </w:rPr>
        <w:t xml:space="preserve"> "Внимательно посмотрите друг на друга. Постарайтесь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уви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​деть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каждого, обратив внимание на то, как выглядит сегодня этот чело​век, в каком он состоянии, как он себя проявляет. Для этого у нас будет 3 мин. (пауза 3 мин.).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А сейчас вы будете бросать мяч друг другу, сообщая при этом человеку, которому адресован мяч, что нового по сравнению со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вчераш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​ним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днем вы в нем увидели.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Будьте внимательны и старайтесь никого не пропустить".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Насколько то, что вы услышали о себе, соответствует вашим собственным впечатлениям?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Упражнение улучшает групповую атмосферу.</w:t>
      </w:r>
    </w:p>
    <w:p w:rsidR="00385C2F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Pr="002C4077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15">
        <w:rPr>
          <w:rFonts w:ascii="Times New Roman" w:hAnsi="Times New Roman" w:cs="Times New Roman"/>
          <w:b/>
          <w:sz w:val="28"/>
          <w:szCs w:val="28"/>
        </w:rPr>
        <w:lastRenderedPageBreak/>
        <w:t>Занятия 19(20)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продолжить вырабатывать личностные стратегии поведения. Реквизиты: бумага, карандаш.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Приветствие.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Тренер:</w:t>
      </w:r>
      <w:r w:rsidRPr="002C4077">
        <w:rPr>
          <w:rFonts w:ascii="Times New Roman" w:hAnsi="Times New Roman" w:cs="Times New Roman"/>
          <w:sz w:val="28"/>
          <w:szCs w:val="28"/>
        </w:rPr>
        <w:t xml:space="preserve"> "Давайте начнем сегодняшний день с того, что обратим внимание друг на друга, подумаем, друг о друге и сделаем это так: закроем глаза и мысленно пройдем по кругу, остановимся перед каждым участником группы и подумаем над тем, какие есть сильные стороны в характере этого человека, достоинства.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Откроем глаза. Теперь пусть один из вас бросит мяч тому, кого он выберет, и скажет, каким безусловным достоинством или сильной стороной характера обладает этот человек. Тот, кому бросили мяч,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переда​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ет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его следующему и скажет о его сильной стороне и т. д. до тех пор, пока мяч не побывает у каждого".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Что вы чувствовали, когда обращались к другому и когда обращались к вам?</w:t>
      </w:r>
      <w:proofErr w:type="gramEnd"/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Разминка.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Все участники ходят вокруг стульев, одного стула не хватает, по хлопку ведущего все садятся, тот, кто остался без стула, имитирует звук какого-нибудь животного и становится ведущим. Игра продолжается до тех пор, пока не останется последний участник, не побывавший ведущим. Он встает на стул и кричит "Виват победителю!", а все кругом в то же самое время громко издают звуки выбранных животных. Упражнение развивает реакцию и улучшает настроение.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«</w:t>
      </w:r>
      <w:proofErr w:type="gramStart"/>
      <w:r w:rsidRPr="00B80E15">
        <w:rPr>
          <w:rFonts w:ascii="Times New Roman" w:hAnsi="Times New Roman" w:cs="Times New Roman"/>
          <w:i/>
          <w:sz w:val="28"/>
          <w:szCs w:val="28"/>
        </w:rPr>
        <w:t>Согласны</w:t>
      </w:r>
      <w:proofErr w:type="gramEnd"/>
      <w:r w:rsidRPr="00B80E15">
        <w:rPr>
          <w:rFonts w:ascii="Times New Roman" w:hAnsi="Times New Roman" w:cs="Times New Roman"/>
          <w:i/>
          <w:sz w:val="28"/>
          <w:szCs w:val="28"/>
        </w:rPr>
        <w:t xml:space="preserve"> - не согласны»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Дети разбиваются на группы по 3-4 человека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ренер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гово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какое-либо утверждение, дети совещаются и ста​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раются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прийти к единому мнению. Если они согласны с этим утверждением, то делают, что предлагает тренер, который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жет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попросить то похлопать, то потопать, то встать, то помахать рукой, то постучать по коленкам, то скрестить ноги и т. п. Да​лее - обсудить каждое утверждение.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Утверждения могут быть такими.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•В тетради надо стараться писать аккуратно.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Во время урока можно подойти к любому и поговорить.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Если не доел булочку на перемене, то доешь ее на уроке.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Если сделал задание учителя, не мешай соседу.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• Чтобы не было скучно на перемене, в школу можно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​нести своего любимого котенка.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• На уроке можно просто так тихо посидеть и ничего не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де​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Домашнее задание надо записывать в дневник... И т. п.</w:t>
      </w: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"Тень".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Работаем в паре. Один из участников пары будет "тенью" другого. 'Тень" повторяет как можно точнее все движения "хозяина". Через 2-3 мин. поменяться ролями.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Насколько точно вам удалось воспроизводить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вашего партнера? Упражнение направлено на развитие способности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чувствовать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</w:t>
      </w:r>
      <w:r w:rsidRPr="002C4077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другого человека, предвидеть его действия. Упражнение. Группа разбивается на подгруппы, и каждая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подгруп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​па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получает для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ситуацию из банка проблем пятого занятия.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Время на подготовку 15-20 мин.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Моя проблема... Мне было трудно... 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«Осмысление правил»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Заготавливаются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кон​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верты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, в каждом из которых лежат записанные на полосках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​маги правила и карточки со следующими утверждениями:</w:t>
      </w: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Совершенно согласны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Согласны.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Сомневаемся.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Не согласны.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Совершенно не согласны.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077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5C2F" w:rsidRPr="002C4077">
        <w:rPr>
          <w:rFonts w:ascii="Times New Roman" w:hAnsi="Times New Roman" w:cs="Times New Roman"/>
          <w:sz w:val="28"/>
          <w:szCs w:val="28"/>
        </w:rPr>
        <w:t xml:space="preserve">азложить правила к соответствующим карточкам с утверждениями.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Обсудить правила: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На уроке нужно сидеть тихо, слушать тему урока.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На уроке у тебя должна быть постоянно поднятая рука.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Если так хочется откусить булочку, которая лежит у тебя в портфеле, то откуси немного.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Простой карандаш должен быть всегда подточен.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Можно доделывать упражнение и на перемене.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Если ты сделал задание учителя, то об этом должны знать все.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В туалет можно выйти не спрашиваясь.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• На уроке можно просто так тихо посидеть и ничего не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де​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Во время перемены на доске можно порисовать. И т. п.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Обсуждение согласных с правилами и не согласных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«Кто я глазами других?»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Ведущий заранее заготавливает серию карточек. Их должно быть втрое-вчетверо больше участников. На карточках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написа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имена сказочных героев (настоящих и вымышленных),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опре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​деления, различные характерные предметы. Каждый получает несколько карточек. В течение какого-то времени читают то, что написано на карточках, определяют, кому из присутствующих они подходят больше всего, и отдают этим ребятам.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Когда все карточки будут розданы, можно прочитать, кому что дали.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Примерные надписи на карточках: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Кот Леопольд, Дом Советов, звездочка, ёжик, ласка,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нышко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, ветер, ураган, игрок, продуманный, лиса,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Зорро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, сова, молчун, красавчик, принцесса, шум, малыш, Краса - длинная ко​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судья, спорщик, спичка,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Шушуидра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Илья Муромец, ракушка,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горластик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шустрик,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мямлык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, роза, Золушка, сказочник, Само-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делкин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инопланетянин, мышка, конфетка, жук,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стре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​коза, лев, пантера, скорая помощь, сюрприз, качели, книга, зон​тик,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lastRenderedPageBreak/>
        <w:t>Самже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кукла,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чемоданчик, Твикс,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Собиралкин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Незнайка, сорви-голова, вентилятор, драчун, громыхало, улыбка,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сорилка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помогалкын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вождь племени, силач, тихоня, шило,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говорунчик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, взрослый, принц, президент, тишина, сорока, орёл, хрустальная ваза,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Бетман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, Гарри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отер, шмель, пчела, холод, зима, сказка, звонок, магнит, загадка, конфетка, тайна, огонёк,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Скрудж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Магдак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, клоун, мыслитель, писатель.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«Цветок личностных и деловых качеств»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Тренер:</w:t>
      </w:r>
      <w:r w:rsidRPr="002C4077">
        <w:rPr>
          <w:rFonts w:ascii="Times New Roman" w:hAnsi="Times New Roman" w:cs="Times New Roman"/>
          <w:sz w:val="28"/>
          <w:szCs w:val="28"/>
        </w:rPr>
        <w:t xml:space="preserve"> Ты хочешь узнать, как оценивают твои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лично​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стные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и деловые качества другие?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Участники на листе бумаги в середине рисуют окружность -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сердцевинку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будущего цветка. В центре её пишут своё имя. В верхней части листа должно быть написано: «Личностные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каче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», а в нижней - «Деловые качества».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Участники сидят по кругу и по общей команде передают листы соседу справа. Получив лист, участники читают имя его владельца и пририсовывают к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сердцевинке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цветка два лепестка: один в верхней части листа, другой - в нижней, отмечая тем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мым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его деловые и личностные качества. Заранее решается, как будут раскрашены лепестки, если вам нравится то, или иное качество, не очень нравится или совсем не нравится.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Беседа в кругу.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Получив своеобразную обратную связь о себе, каждому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​дет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над чем задуматься.</w:t>
      </w:r>
    </w:p>
    <w:p w:rsidR="00385C2F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Pr="002C4077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15">
        <w:rPr>
          <w:rFonts w:ascii="Times New Roman" w:hAnsi="Times New Roman" w:cs="Times New Roman"/>
          <w:b/>
          <w:sz w:val="28"/>
          <w:szCs w:val="28"/>
        </w:rPr>
        <w:lastRenderedPageBreak/>
        <w:t>Занятие 21(22)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осмыслить понятие ученик, помочь детям почувствовать время и задуматься над тем, на что оно тратится и что время не вернуть вспять, тренировка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самонаблюде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Реквизиты: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повязка, бумага, мяч, доска. Приветствие (вербально и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).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Разминка.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Тренер: "Я буду считать. На каждый счет вы, не переговариваясь друг с другом, должны повернуться на 90 градусов".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Задача: повернуть всех в одну сторону. (Развивается умение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подчи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​нить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себя другому).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"Монолог".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Разминка.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Группа делится на две подгруппы. Ребятам из одной подгруппы завязать глаза ("слепые"). "Слепые" берутся за руки, выстраиваются в цепь и стараются не пропустить "зрячих". А задача "зрячих"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ак можно быстрее и в большем количестве пройти через эту цепь. Затем подгруппы меняются ролями.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Кому труднее было выполнять упражнение: "зрячим" или "слепым"?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Все ложатся или принимают позу кучера. Вокруг тихо и спокойно, все слушают тишину, через 1 минуту начать мысленный разговор с собой, вспомнить что-нибудь приятное. Усложнение: дотронуться до участника игры, и тот тихо проговорит последнюю фразу своего моно​лога. После каждой фразы вопрос к участнику: "Как себя чувствуете?".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«Осмысление понятия «ученик»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Каждый в группе получает один из предметов, тренер говорит, что это символ образа ученика.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Предла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доказать, что это так. Дается время на подготовку, а затем все выслушиваются. Тренер постоянно спрашивает, так каким же должен быть ученик?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«Распределение времени»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каждому лист бумаги с двумя одинаковыми квадратами, карандаши.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Детям предлагается проверить свое чувство времени. Пусть они закроют глаза, а вы скажите им, когда начнется минута.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Ко​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гда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кому-то покажется, что минута прошла, то пусть поднимет руку, откроет глаза и молча, ждет, когда упражнение закончат все.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Беседа о том, можно ли эту минуту вернуть назад. Ми​нута — это много или мало? Всему должно быть свое время. Да​лее предлагается детям определить, на что они тратят свое время, и отметить на одном из квадратов цветными карандашами долю каждой группы занятий. </w:t>
      </w: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Пусть обозначат следующие доли: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lastRenderedPageBreak/>
        <w:t>-занятия, которые вы не любите, но обязаны делать;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- дела, которыми вы занимаетесь, потому что они вам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нра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вятся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;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- праздное времяпрепровождение, «ничегонеделание»;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- занятия в школе;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- прогулки на свежем воздухе;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- другое.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Предложите отметить это дважды, показав свой обычный день и день в идеале. Обсудите.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Пусть дети сравнят территории в обычном дне и в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идеаль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​ном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. Узнайте, какую территорию они закрасили больше всего и почему? Что предлагают они под другими? Что они изменили в своем идеальном дне и за счет чего? Почему?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Китайскую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муд​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рость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: - Если учиться, когда время ушло, то, как ни старайся, не добьешься успеха.</w:t>
      </w:r>
    </w:p>
    <w:p w:rsidR="00385C2F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15" w:rsidRPr="002C4077" w:rsidRDefault="00B80E15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15">
        <w:rPr>
          <w:rFonts w:ascii="Times New Roman" w:hAnsi="Times New Roman" w:cs="Times New Roman"/>
          <w:b/>
          <w:sz w:val="28"/>
          <w:szCs w:val="28"/>
        </w:rPr>
        <w:lastRenderedPageBreak/>
        <w:t>Занятие 23(24)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Довести до понимания детей, что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ус​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пех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зависит от очень многого и что надо приложить немало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лий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, чтобы он пришел.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Приветствие.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Изобрази свое душевное состояние каким-нибудь движением.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Разминка.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Ученики встают в круг, в центре которого стоит стул и ведущий. Ведущий: Ветер дует на тех… (называет любую особенность участников тренинга) у кого голубые глаза. После слов ведущего, те, у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кого есть обозначенный признак должны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сесть на стул, кому не хватило места становится ведущим.</w:t>
      </w:r>
    </w:p>
    <w:p w:rsidR="00385C2F" w:rsidRPr="00B80E15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E15">
        <w:rPr>
          <w:rFonts w:ascii="Times New Roman" w:hAnsi="Times New Roman" w:cs="Times New Roman"/>
          <w:i/>
          <w:sz w:val="28"/>
          <w:szCs w:val="28"/>
        </w:rPr>
        <w:t>Упражнение «Поле слов»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Каждый получает лист со словами, которые описывают чувства и реакции. Попросите учащихся отметить те слова, которые точнее всего описывают их ощущения оценки дня. Можно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огра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ничить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детей, предложив отметить только пять слов.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Дети могут показать свои поля друг другу.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После этого идет обсуждение пройденного дня.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 xml:space="preserve">Слова могут быть следующими: понравилось, устал, узнал новое, удивлён, хочется спать, было трудно, устал думать, хочется петь, расскажу маме, ждал перемену, запомню, обижен, огорчён, интересно, 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в себе, сомневаюсь, радуюсь, доволен собой, расстроился, скорей бы завтра, старался.</w:t>
      </w:r>
      <w:proofErr w:type="gramEnd"/>
    </w:p>
    <w:p w:rsidR="00385C2F" w:rsidRPr="00C64762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Упражнение «Движение к центру»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Тренер встает в центре помещения. Все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участни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образуют вокруг него по возможности большой круг, тренер зачитывает заранее заготовленные утверждения, связанные с выбранным вопросом. Те из участников, к которым это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утвер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ждение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подходит, делают небольшой шаг вперед. Когда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утвер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ждения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закончатся, все садятся на пол там, где оказались в по​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следний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момент.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Проводится обсуждение, как получилось, что все начинали на одинаковом расстоянии от учителя, а в итоге оказались кто дальше, кто ближе.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Утверждения могут быть следующими: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Я сегодня пришел в школу с хорошим настроением.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На перемене я ни с кем не поссорился.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У меня ничего не болит.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Дома я хорошо подготовился к уроку.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• Когда я открыл тетрадку, то увидел там «пятерку» за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до​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машнее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• Сегодня очень хорошая погода, светит солнце.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Что-то случилось дома, и я постоянно думал об этом.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Учительница несколько раз похвалила меня на уроке.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Вчера я рано лег спать и хорошо выспался.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Я старался чаще поднимать руку.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• В конце урока моя работа в тетради была чистой и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акку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​ратной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Соседи не мешали мне пустыми разговорами.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Мне не сделали ни одного замечания за поведение на уроке.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Мне нравится тема, которую мы сейчас проходим.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Я был рад, как ответил мой друг.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• После школы мама обещала мне какой-то подарок.</w:t>
      </w:r>
    </w:p>
    <w:p w:rsidR="00385C2F" w:rsidRPr="00C64762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762">
        <w:rPr>
          <w:rFonts w:ascii="Times New Roman" w:hAnsi="Times New Roman" w:cs="Times New Roman"/>
          <w:b/>
          <w:sz w:val="28"/>
          <w:szCs w:val="28"/>
        </w:rPr>
        <w:lastRenderedPageBreak/>
        <w:t>Занятие 25(26)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Помочь детям понять, что любят не просто за то, что ты есть, а за то, какой ты есть.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Приветствие.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Тренер: "Давайте скажем друг другу комплимент. Сделаем это так. Тот, кто захочет начать, возьмет этот мяч, бросит его тому участнику, стоящему вместе со всеми в круге, кого он выберет, и скажет этому человеку комплимент. Тот, кому предназначен мяч, бросит его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следую​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щему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и произнесет свой комплимент и т. д. до тех пор, кока мяч не побывает у каждого.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Разминка Тренер:</w:t>
      </w:r>
      <w:r w:rsidRPr="002C4077">
        <w:rPr>
          <w:rFonts w:ascii="Times New Roman" w:hAnsi="Times New Roman" w:cs="Times New Roman"/>
          <w:sz w:val="28"/>
          <w:szCs w:val="28"/>
        </w:rPr>
        <w:t xml:space="preserve"> "Пусть каждый из нас по очереди сделает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, отражающее его внутреннее состояние, мы все будем повторять это движение 3-4 раза, стараясь вчувствоваться в состояние человека, по​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 xml:space="preserve"> это состояние".</w:t>
      </w:r>
    </w:p>
    <w:p w:rsidR="00385C2F" w:rsidRPr="00C64762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Упражнение "Доверие".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Упражнение выполняется в паре. Один из партнеров стоит спиной к другому и падает в его сторону. Задача второго партнера - поддержать товарища, чтобы тот не упал.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Обсуждение. Что чувствовал, когда падал? Что чувствовал, когда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держал? Что ты хочешь пожелать тому, кто тебя удержал?</w:t>
      </w:r>
    </w:p>
    <w:p w:rsidR="00385C2F" w:rsidRPr="00C64762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Упражнение «Портрет в лучах солнца»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2C4077">
        <w:rPr>
          <w:rFonts w:ascii="Times New Roman" w:hAnsi="Times New Roman" w:cs="Times New Roman"/>
          <w:sz w:val="28"/>
          <w:szCs w:val="28"/>
        </w:rPr>
        <w:t xml:space="preserve"> лист бумаги каждому, фломастеры или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ка​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рандаши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Тренер просит ребят ответить на вопрос: «За что меня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​но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похвалить?» следующим образом: надо нарисовать солнце, в центре которого нарисовать свой портрет или написать свое имя. Затем вдоль лучей написать свои достоинства, все хорошее, что ты о себе знаешь. Сколько лучей получилось?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Желающие зачитывают свои достоинства, показывают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нари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​сованное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ими солнце. Тот, кто читает, может спросить у любого его мнение о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написанном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.</w:t>
      </w:r>
    </w:p>
    <w:p w:rsidR="00385C2F" w:rsidRPr="00C64762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Обсуждение: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- Что вы скажете об этом задании? Трудно ли было его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вы​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полнять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- Понадобилось много лучей или мало?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- Много ли потребовалось времени для выполнения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зада​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?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- Какие выводы сделал для себя? И т. п.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Правильно ли поняли участники состояние друг друга? Что вам хочется сказать тому, кто испытывал отрицательную эмоцию? </w:t>
      </w:r>
    </w:p>
    <w:p w:rsidR="00385C2F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62" w:rsidRDefault="00C64762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62" w:rsidRDefault="00C64762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62" w:rsidRDefault="00C64762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62" w:rsidRDefault="00C64762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62" w:rsidRDefault="00C64762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62" w:rsidRDefault="00C64762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62" w:rsidRDefault="00C64762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62" w:rsidRDefault="00C64762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D" w:rsidRDefault="00316C8D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62" w:rsidRDefault="00C64762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62" w:rsidRPr="002C4077" w:rsidRDefault="00C64762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C64762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762">
        <w:rPr>
          <w:rFonts w:ascii="Times New Roman" w:hAnsi="Times New Roman" w:cs="Times New Roman"/>
          <w:b/>
          <w:sz w:val="28"/>
          <w:szCs w:val="28"/>
        </w:rPr>
        <w:lastRenderedPageBreak/>
        <w:t>Занятие 27(28)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Цель:</w:t>
      </w:r>
      <w:r w:rsidRPr="002C4077">
        <w:rPr>
          <w:rFonts w:ascii="Times New Roman" w:hAnsi="Times New Roman" w:cs="Times New Roman"/>
          <w:sz w:val="28"/>
          <w:szCs w:val="28"/>
        </w:rPr>
        <w:t xml:space="preserve"> тренировка неагрессивных способов решения проблем. Реквизиты: карандаш, фломастеры, ватман.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Приветствие.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Пусть каждый поприветствует всех так, как ему хочется.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Закончить предложение: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"Когда мне трудно, я вспоминаю ..."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Разминка.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Давайте попытаемся найти то общее, что нас, всех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>, объединяет.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Упражнение дает возможность лучше понимать других людей,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ливает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ощущение общности и теплоты.</w:t>
      </w:r>
    </w:p>
    <w:p w:rsidR="00385C2F" w:rsidRPr="00C64762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Упражнение "Пантомима".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Все участники группы сидят по кругу.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Тренер: "Сейчас я раздам каждому из вас карточки, на которых написаны слова, обозначающие различные действия. У вас будет минута для того, чтобы придумать жесты, выражения лица, которыми вы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​те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сопроводить сообщение об этих действиях. После этого каждый по очереди представит нам свой вариант.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На карточках могут быть написаны предложения: "Я съел вкусную шоколадку, у меня болит зуб", "Я отлично ответил на уроке", "Я потерял деньги"... Упражнение дает возможность рефлексии индивидуальных особенностей, невербальных проявлений участников группы,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расшире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представлений о способах и средствах выражения смысла.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Упражнение "Похвальная грамота".</w:t>
      </w:r>
      <w:r w:rsidRPr="002C4077">
        <w:rPr>
          <w:rFonts w:ascii="Times New Roman" w:hAnsi="Times New Roman" w:cs="Times New Roman"/>
          <w:sz w:val="28"/>
          <w:szCs w:val="28"/>
        </w:rPr>
        <w:t xml:space="preserve"> ' Я ценю в тебе ... Мне нравится, как ты ...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Дописать и вручить кому-нибудь. Иметь запасные "грамоты" для тех, кому не достанется. Если 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>, то зачитать.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C64762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Упражнение  "Карта дорог моей жизни".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Нарисовать карту дорог своей жизни до сегодняшнего дня (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каранда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​ши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цветные). Должен присутствовать главный путь, развилки,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второсте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​пенные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дороги, пейзаж. Дороги - асфальт, грунт. Препятствия.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2F" w:rsidRPr="00C64762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Упражнение "Трасса моей будущей жизни".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Нарисовать эту трассу.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Есть ли стык между картой и трассой? Разорвать, если есть стык.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Дорогу прошлого подарить, а новую трассу оставить себе.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>Тренер: "Наша работа подходит к концу. Мы расстаемся. Однако перед тем</w:t>
      </w:r>
      <w:proofErr w:type="gramStart"/>
      <w:r w:rsidRPr="002C40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как разъехаться, "соберем чемодан". Мы работаем вместе, поэтому и "собирать чемодан" для каждого тоже будем вместе. </w:t>
      </w:r>
      <w:proofErr w:type="spellStart"/>
      <w:proofErr w:type="gramStart"/>
      <w:r w:rsidRPr="002C4077">
        <w:rPr>
          <w:rFonts w:ascii="Times New Roman" w:hAnsi="Times New Roman" w:cs="Times New Roman"/>
          <w:sz w:val="28"/>
          <w:szCs w:val="28"/>
        </w:rPr>
        <w:t>Содер</w:t>
      </w:r>
      <w:proofErr w:type="spellEnd"/>
      <w:r w:rsidRPr="002C407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2C4077">
        <w:rPr>
          <w:rFonts w:ascii="Times New Roman" w:hAnsi="Times New Roman" w:cs="Times New Roman"/>
          <w:sz w:val="28"/>
          <w:szCs w:val="28"/>
        </w:rPr>
        <w:t>жание</w:t>
      </w:r>
      <w:proofErr w:type="spellEnd"/>
      <w:proofErr w:type="gramEnd"/>
      <w:r w:rsidRPr="002C4077">
        <w:rPr>
          <w:rFonts w:ascii="Times New Roman" w:hAnsi="Times New Roman" w:cs="Times New Roman"/>
          <w:sz w:val="28"/>
          <w:szCs w:val="28"/>
        </w:rPr>
        <w:t xml:space="preserve"> "чемодана" будет особым, мы положим туда то, что поможет нашему товарищу в трудной ситуации ... (по кругу)". 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2">
        <w:rPr>
          <w:rFonts w:ascii="Times New Roman" w:hAnsi="Times New Roman" w:cs="Times New Roman"/>
          <w:i/>
          <w:sz w:val="28"/>
          <w:szCs w:val="28"/>
        </w:rPr>
        <w:t>Прощание.</w:t>
      </w:r>
      <w:r w:rsidRPr="002C4077">
        <w:rPr>
          <w:rFonts w:ascii="Times New Roman" w:hAnsi="Times New Roman" w:cs="Times New Roman"/>
          <w:sz w:val="28"/>
          <w:szCs w:val="28"/>
        </w:rPr>
        <w:t xml:space="preserve"> Встать в круг, ближе. Поблагодарить друг друга.</w:t>
      </w:r>
    </w:p>
    <w:p w:rsidR="00385C2F" w:rsidRPr="002C4077" w:rsidRDefault="00385C2F" w:rsidP="002C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885" w:rsidRPr="002C4077" w:rsidRDefault="00385C2F" w:rsidP="000A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5885" w:rsidRPr="002C4077" w:rsidSect="00316C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65" w:rsidRDefault="00222165" w:rsidP="00C83DEB">
      <w:pPr>
        <w:spacing w:after="0" w:line="240" w:lineRule="auto"/>
      </w:pPr>
      <w:r>
        <w:separator/>
      </w:r>
    </w:p>
  </w:endnote>
  <w:endnote w:type="continuationSeparator" w:id="0">
    <w:p w:rsidR="00222165" w:rsidRDefault="00222165" w:rsidP="00C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65" w:rsidRDefault="00222165" w:rsidP="00C83DEB">
      <w:pPr>
        <w:spacing w:after="0" w:line="240" w:lineRule="auto"/>
      </w:pPr>
      <w:r>
        <w:separator/>
      </w:r>
    </w:p>
  </w:footnote>
  <w:footnote w:type="continuationSeparator" w:id="0">
    <w:p w:rsidR="00222165" w:rsidRDefault="00222165" w:rsidP="00C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037139"/>
      <w:docPartObj>
        <w:docPartGallery w:val="Page Numbers (Top of Page)"/>
        <w:docPartUnique/>
      </w:docPartObj>
    </w:sdtPr>
    <w:sdtEndPr/>
    <w:sdtContent>
      <w:p w:rsidR="00C83DEB" w:rsidRDefault="00C83D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0C">
          <w:rPr>
            <w:noProof/>
          </w:rPr>
          <w:t>1</w:t>
        </w:r>
        <w:r>
          <w:fldChar w:fldCharType="end"/>
        </w:r>
      </w:p>
    </w:sdtContent>
  </w:sdt>
  <w:p w:rsidR="00C83DEB" w:rsidRDefault="00C83D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6"/>
    <w:rsid w:val="000123F0"/>
    <w:rsid w:val="000A3D4E"/>
    <w:rsid w:val="001D13D7"/>
    <w:rsid w:val="00222165"/>
    <w:rsid w:val="002A3D3B"/>
    <w:rsid w:val="002C4077"/>
    <w:rsid w:val="002C4DF9"/>
    <w:rsid w:val="00306905"/>
    <w:rsid w:val="00316C8D"/>
    <w:rsid w:val="00385C2F"/>
    <w:rsid w:val="00391D7E"/>
    <w:rsid w:val="004A2C93"/>
    <w:rsid w:val="00555885"/>
    <w:rsid w:val="0073285D"/>
    <w:rsid w:val="00A4060C"/>
    <w:rsid w:val="00B80E15"/>
    <w:rsid w:val="00BA66C9"/>
    <w:rsid w:val="00C57CE2"/>
    <w:rsid w:val="00C64762"/>
    <w:rsid w:val="00C83DEB"/>
    <w:rsid w:val="00CA48D1"/>
    <w:rsid w:val="00CC51A7"/>
    <w:rsid w:val="00D17D46"/>
    <w:rsid w:val="00D248AF"/>
    <w:rsid w:val="00D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EB"/>
  </w:style>
  <w:style w:type="paragraph" w:styleId="a5">
    <w:name w:val="footer"/>
    <w:basedOn w:val="a"/>
    <w:link w:val="a6"/>
    <w:uiPriority w:val="99"/>
    <w:unhideWhenUsed/>
    <w:rsid w:val="00C8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DEB"/>
  </w:style>
  <w:style w:type="paragraph" w:styleId="a7">
    <w:name w:val="Balloon Text"/>
    <w:basedOn w:val="a"/>
    <w:link w:val="a8"/>
    <w:uiPriority w:val="99"/>
    <w:semiHidden/>
    <w:unhideWhenUsed/>
    <w:rsid w:val="00A4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EB"/>
  </w:style>
  <w:style w:type="paragraph" w:styleId="a5">
    <w:name w:val="footer"/>
    <w:basedOn w:val="a"/>
    <w:link w:val="a6"/>
    <w:uiPriority w:val="99"/>
    <w:unhideWhenUsed/>
    <w:rsid w:val="00C8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DEB"/>
  </w:style>
  <w:style w:type="paragraph" w:styleId="a7">
    <w:name w:val="Balloon Text"/>
    <w:basedOn w:val="a"/>
    <w:link w:val="a8"/>
    <w:uiPriority w:val="99"/>
    <w:semiHidden/>
    <w:unhideWhenUsed/>
    <w:rsid w:val="00A4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6524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1в класс</cp:lastModifiedBy>
  <cp:revision>5</cp:revision>
  <dcterms:created xsi:type="dcterms:W3CDTF">2017-12-12T09:21:00Z</dcterms:created>
  <dcterms:modified xsi:type="dcterms:W3CDTF">2022-01-14T13:36:00Z</dcterms:modified>
</cp:coreProperties>
</file>