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FB" w:rsidRDefault="001610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10FB">
        <w:rPr>
          <w:rFonts w:ascii="Times New Roman" w:hAnsi="Times New Roman" w:cs="Times New Roman"/>
          <w:b/>
          <w:sz w:val="28"/>
          <w:szCs w:val="28"/>
        </w:rPr>
        <w:t>В 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Министерстве</w:t>
      </w:r>
      <w:r w:rsidRPr="001610FB">
        <w:rPr>
          <w:rFonts w:ascii="Times New Roman" w:hAnsi="Times New Roman" w:cs="Times New Roman"/>
          <w:b/>
          <w:sz w:val="28"/>
          <w:szCs w:val="28"/>
        </w:rPr>
        <w:t> 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1610FB">
        <w:rPr>
          <w:rFonts w:ascii="Times New Roman" w:hAnsi="Times New Roman" w:cs="Times New Roman"/>
          <w:b/>
          <w:sz w:val="28"/>
          <w:szCs w:val="28"/>
        </w:rPr>
        <w:t> и 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науки</w:t>
      </w:r>
      <w:r w:rsidRPr="001610FB">
        <w:rPr>
          <w:rFonts w:ascii="Times New Roman" w:hAnsi="Times New Roman" w:cs="Times New Roman"/>
          <w:b/>
          <w:sz w:val="28"/>
          <w:szCs w:val="28"/>
        </w:rPr>
        <w:t> 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РСО</w:t>
      </w:r>
      <w:r w:rsidRPr="001610FB">
        <w:rPr>
          <w:rFonts w:ascii="Times New Roman" w:hAnsi="Times New Roman" w:cs="Times New Roman"/>
          <w:b/>
          <w:sz w:val="28"/>
          <w:szCs w:val="28"/>
        </w:rPr>
        <w:t>-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Алания</w:t>
      </w:r>
      <w:r w:rsidRPr="001610FB">
        <w:rPr>
          <w:rFonts w:ascii="Times New Roman" w:hAnsi="Times New Roman" w:cs="Times New Roman"/>
          <w:b/>
          <w:sz w:val="28"/>
          <w:szCs w:val="28"/>
        </w:rPr>
        <w:t> работает 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Pr="001610FB">
        <w:rPr>
          <w:rFonts w:ascii="Times New Roman" w:hAnsi="Times New Roman" w:cs="Times New Roman"/>
          <w:b/>
          <w:sz w:val="28"/>
          <w:szCs w:val="28"/>
        </w:rPr>
        <w:t> 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горячей</w:t>
      </w:r>
      <w:r w:rsidRPr="001610FB">
        <w:rPr>
          <w:rFonts w:ascii="Times New Roman" w:hAnsi="Times New Roman" w:cs="Times New Roman"/>
          <w:b/>
          <w:sz w:val="28"/>
          <w:szCs w:val="28"/>
        </w:rPr>
        <w:t> 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линии</w:t>
      </w:r>
      <w:r w:rsidRPr="001610FB">
        <w:rPr>
          <w:rFonts w:ascii="Times New Roman" w:hAnsi="Times New Roman" w:cs="Times New Roman"/>
          <w:b/>
          <w:sz w:val="28"/>
          <w:szCs w:val="28"/>
        </w:rPr>
        <w:t> 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1610FB">
        <w:rPr>
          <w:rFonts w:ascii="Times New Roman" w:hAnsi="Times New Roman" w:cs="Times New Roman"/>
          <w:b/>
          <w:sz w:val="28"/>
          <w:szCs w:val="28"/>
        </w:rPr>
        <w:t> 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вопросам</w:t>
      </w:r>
      <w:r w:rsidRPr="001610FB">
        <w:rPr>
          <w:rFonts w:ascii="Times New Roman" w:hAnsi="Times New Roman" w:cs="Times New Roman"/>
          <w:b/>
          <w:sz w:val="28"/>
          <w:szCs w:val="28"/>
        </w:rPr>
        <w:t> 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ГИА</w:t>
      </w:r>
    </w:p>
    <w:p w:rsidR="007D697E" w:rsidRDefault="001610FB">
      <w:pPr>
        <w:rPr>
          <w:rFonts w:ascii="Times New Roman" w:hAnsi="Times New Roman" w:cs="Times New Roman"/>
          <w:b/>
          <w:sz w:val="28"/>
          <w:szCs w:val="28"/>
        </w:rPr>
      </w:pPr>
      <w:r w:rsidRPr="001610FB">
        <w:rPr>
          <w:rFonts w:ascii="Times New Roman" w:hAnsi="Times New Roman" w:cs="Times New Roman"/>
          <w:b/>
          <w:sz w:val="28"/>
          <w:szCs w:val="28"/>
        </w:rPr>
        <w:t> +7 (8672) 53-49-40.</w:t>
      </w:r>
    </w:p>
    <w:p w:rsidR="001610FB" w:rsidRDefault="001610FB">
      <w:pPr>
        <w:rPr>
          <w:rFonts w:ascii="Times New Roman" w:hAnsi="Times New Roman" w:cs="Times New Roman"/>
          <w:b/>
          <w:sz w:val="28"/>
          <w:szCs w:val="28"/>
        </w:rPr>
      </w:pPr>
    </w:p>
    <w:p w:rsidR="001610FB" w:rsidRDefault="001610FB">
      <w:pPr>
        <w:rPr>
          <w:rFonts w:ascii="Times New Roman" w:hAnsi="Times New Roman" w:cs="Times New Roman"/>
          <w:b/>
          <w:sz w:val="28"/>
          <w:szCs w:val="28"/>
        </w:rPr>
      </w:pPr>
      <w:r w:rsidRPr="001610FB">
        <w:rPr>
          <w:rFonts w:ascii="Times New Roman" w:hAnsi="Times New Roman" w:cs="Times New Roman"/>
          <w:b/>
          <w:sz w:val="28"/>
          <w:szCs w:val="28"/>
        </w:rPr>
        <w:t xml:space="preserve"> Телефон «горячей» линии </w:t>
      </w:r>
      <w:proofErr w:type="spellStart"/>
      <w:r w:rsidRPr="001610FB"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  <w:r w:rsidRPr="001610FB">
        <w:rPr>
          <w:rFonts w:ascii="Times New Roman" w:hAnsi="Times New Roman" w:cs="Times New Roman"/>
          <w:b/>
          <w:sz w:val="28"/>
          <w:szCs w:val="28"/>
        </w:rPr>
        <w:t xml:space="preserve"> по вопросам организации и проведения ЕГЭ: +7 (495) 984-89-19. Телефон доверия ЕГЭ: +7 (495) 104-</w:t>
      </w:r>
      <w:r>
        <w:rPr>
          <w:rFonts w:ascii="Times New Roman" w:hAnsi="Times New Roman" w:cs="Times New Roman"/>
          <w:b/>
          <w:sz w:val="28"/>
          <w:szCs w:val="28"/>
        </w:rPr>
        <w:t xml:space="preserve">68-38. </w:t>
      </w:r>
      <w:r w:rsidRPr="001610FB">
        <w:rPr>
          <w:rFonts w:ascii="Times New Roman" w:hAnsi="Times New Roman" w:cs="Times New Roman"/>
          <w:b/>
          <w:sz w:val="28"/>
          <w:szCs w:val="28"/>
        </w:rPr>
        <w:t xml:space="preserve"> Все обращения по данным темам будут рассматриваться лично руководителем </w:t>
      </w:r>
      <w:proofErr w:type="spellStart"/>
      <w:r w:rsidRPr="001610FB"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  <w:r w:rsidRPr="001610FB">
        <w:rPr>
          <w:rFonts w:ascii="Times New Roman" w:hAnsi="Times New Roman" w:cs="Times New Roman"/>
          <w:b/>
          <w:sz w:val="28"/>
          <w:szCs w:val="28"/>
        </w:rPr>
        <w:t>. По всем вопросам организации и проведения ГИА-9 можно обратиться на «горячие линии» региональных органов управления образования.</w:t>
      </w:r>
      <w:bookmarkStart w:id="0" w:name="_GoBack"/>
      <w:bookmarkEnd w:id="0"/>
    </w:p>
    <w:sectPr w:rsidR="0016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FB"/>
    <w:rsid w:val="0004232F"/>
    <w:rsid w:val="001610FB"/>
    <w:rsid w:val="007103A3"/>
    <w:rsid w:val="007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2022-12-20T13:53:00Z</dcterms:created>
  <dcterms:modified xsi:type="dcterms:W3CDTF">2022-12-20T13:53:00Z</dcterms:modified>
</cp:coreProperties>
</file>