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D5" w:rsidRDefault="000B5BED" w:rsidP="00486F5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28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Анализ деятельности </w:t>
      </w:r>
      <w:r w:rsidR="003910EA" w:rsidRPr="004F28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ГБОУ ЦО «Интеллект» </w:t>
      </w:r>
      <w:r w:rsidR="00486F55" w:rsidRPr="004F28FC">
        <w:rPr>
          <w:rFonts w:ascii="Times New Roman" w:hAnsi="Times New Roman" w:cs="Times New Roman"/>
          <w:b/>
          <w:sz w:val="24"/>
          <w:szCs w:val="24"/>
          <w:lang w:eastAsia="ru-RU"/>
        </w:rPr>
        <w:t>дошкольное отделение</w:t>
      </w:r>
    </w:p>
    <w:p w:rsidR="000B5BED" w:rsidRPr="004F28FC" w:rsidRDefault="00486F55" w:rsidP="00EF20D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28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корпус 2</w:t>
      </w:r>
      <w:r w:rsidR="00EF20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10EA" w:rsidRPr="004F28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ул.  </w:t>
      </w:r>
      <w:proofErr w:type="gramStart"/>
      <w:r w:rsidR="003910EA" w:rsidRPr="004F28FC">
        <w:rPr>
          <w:rFonts w:ascii="Times New Roman" w:hAnsi="Times New Roman" w:cs="Times New Roman"/>
          <w:b/>
          <w:sz w:val="24"/>
          <w:szCs w:val="24"/>
          <w:lang w:eastAsia="ru-RU"/>
        </w:rPr>
        <w:t>Весенняя</w:t>
      </w:r>
      <w:proofErr w:type="gramEnd"/>
      <w:r w:rsidR="003910EA" w:rsidRPr="004F28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13 в</w:t>
      </w:r>
    </w:p>
    <w:p w:rsidR="000B5BED" w:rsidRPr="004F28FC" w:rsidRDefault="000B5BED" w:rsidP="00486F5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28FC">
        <w:rPr>
          <w:rFonts w:ascii="Times New Roman" w:hAnsi="Times New Roman" w:cs="Times New Roman"/>
          <w:b/>
          <w:sz w:val="24"/>
          <w:szCs w:val="24"/>
          <w:lang w:eastAsia="ru-RU"/>
        </w:rPr>
        <w:t>за 202</w:t>
      </w:r>
      <w:r w:rsidR="000F570A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4F28FC">
        <w:rPr>
          <w:rFonts w:ascii="Times New Roman" w:hAnsi="Times New Roman" w:cs="Times New Roman"/>
          <w:b/>
          <w:sz w:val="24"/>
          <w:szCs w:val="24"/>
          <w:lang w:eastAsia="ru-RU"/>
        </w:rPr>
        <w:t>-202</w:t>
      </w:r>
      <w:r w:rsidR="000F570A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4F28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486F55" w:rsidRPr="004F28FC" w:rsidRDefault="00486F55" w:rsidP="00486F5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86F55" w:rsidRPr="00486F55" w:rsidRDefault="00486F55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BED" w:rsidRPr="00486F55" w:rsidRDefault="000B5BED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 Анализ условий реализации ООП ДО в </w:t>
      </w:r>
      <w:r w:rsidR="003910EA"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ГБОУ ЦО «Интеллект» </w:t>
      </w:r>
      <w:r w:rsidR="000F570A">
        <w:rPr>
          <w:rFonts w:ascii="Times New Roman" w:hAnsi="Times New Roman" w:cs="Times New Roman"/>
          <w:sz w:val="24"/>
          <w:szCs w:val="24"/>
          <w:lang w:eastAsia="ru-RU"/>
        </w:rPr>
        <w:t>показал, что в 2022-2023</w:t>
      </w:r>
      <w:r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учебном году обеспечивалось всестороннее развитие воспитанников в основных образовательных областях: социально-коммуникативного, познавательного, речевого, художественно-эстетического и физического развития личности детей с учетом их эмоционального благополучия и положительного отношения к миру, к себе и к другим людям.</w:t>
      </w:r>
    </w:p>
    <w:p w:rsidR="000F570A" w:rsidRPr="00486F55" w:rsidRDefault="00A6512F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0B5BED" w:rsidRPr="00486F55">
        <w:rPr>
          <w:rFonts w:ascii="Times New Roman" w:hAnsi="Times New Roman" w:cs="Times New Roman"/>
          <w:sz w:val="24"/>
          <w:szCs w:val="24"/>
          <w:lang w:eastAsia="ru-RU"/>
        </w:rPr>
        <w:t>В 202</w:t>
      </w:r>
      <w:r w:rsidR="000F570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B5BED" w:rsidRPr="00486F55">
        <w:rPr>
          <w:rFonts w:ascii="Times New Roman" w:hAnsi="Times New Roman" w:cs="Times New Roman"/>
          <w:sz w:val="24"/>
          <w:szCs w:val="24"/>
          <w:lang w:eastAsia="ru-RU"/>
        </w:rPr>
        <w:t>-202</w:t>
      </w:r>
      <w:r w:rsidR="000F570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0B5BED"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учебном году в дошкольном</w:t>
      </w:r>
      <w:r w:rsidR="000F57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F570A" w:rsidRPr="000F570A">
        <w:rPr>
          <w:rFonts w:ascii="Times New Roman" w:hAnsi="Times New Roman" w:cs="Times New Roman"/>
          <w:sz w:val="24"/>
          <w:szCs w:val="24"/>
          <w:lang w:eastAsia="ru-RU"/>
        </w:rPr>
        <w:t>образовательном учреждении корпус 2 функционировало 11 возрастных групп. Из них: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0"/>
        <w:gridCol w:w="3140"/>
        <w:gridCol w:w="1120"/>
      </w:tblGrid>
      <w:tr w:rsidR="00B13256" w:rsidRPr="000F570A" w:rsidTr="000F570A">
        <w:trPr>
          <w:trHeight w:val="375"/>
        </w:trPr>
        <w:tc>
          <w:tcPr>
            <w:tcW w:w="960" w:type="dxa"/>
            <w:noWrap/>
            <w:hideMark/>
          </w:tcPr>
          <w:p w:rsidR="00B13256" w:rsidRPr="000F570A" w:rsidRDefault="00B13256" w:rsidP="000F570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57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noWrap/>
            <w:hideMark/>
          </w:tcPr>
          <w:p w:rsidR="00B13256" w:rsidRPr="000F570A" w:rsidRDefault="00B13256" w:rsidP="000F570A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младшая  </w:t>
            </w:r>
          </w:p>
        </w:tc>
        <w:tc>
          <w:tcPr>
            <w:tcW w:w="1120" w:type="dxa"/>
            <w:noWrap/>
            <w:hideMark/>
          </w:tcPr>
          <w:p w:rsidR="00B13256" w:rsidRPr="000F570A" w:rsidRDefault="00B13256" w:rsidP="000F570A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7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</w:tr>
      <w:tr w:rsidR="00B13256" w:rsidRPr="000F570A" w:rsidTr="000F570A">
        <w:trPr>
          <w:trHeight w:val="390"/>
        </w:trPr>
        <w:tc>
          <w:tcPr>
            <w:tcW w:w="960" w:type="dxa"/>
            <w:noWrap/>
            <w:hideMark/>
          </w:tcPr>
          <w:p w:rsidR="00B13256" w:rsidRPr="000F570A" w:rsidRDefault="00B13256" w:rsidP="000F570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57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0" w:type="dxa"/>
            <w:noWrap/>
            <w:hideMark/>
          </w:tcPr>
          <w:p w:rsidR="00B13256" w:rsidRPr="000F570A" w:rsidRDefault="00B13256" w:rsidP="000F570A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младшая  </w:t>
            </w:r>
          </w:p>
        </w:tc>
        <w:tc>
          <w:tcPr>
            <w:tcW w:w="1120" w:type="dxa"/>
            <w:noWrap/>
            <w:hideMark/>
          </w:tcPr>
          <w:p w:rsidR="00B13256" w:rsidRPr="000F570A" w:rsidRDefault="00B13256" w:rsidP="000F570A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7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B13256" w:rsidRPr="000F570A" w:rsidTr="000F570A">
        <w:trPr>
          <w:trHeight w:val="345"/>
        </w:trPr>
        <w:tc>
          <w:tcPr>
            <w:tcW w:w="960" w:type="dxa"/>
            <w:noWrap/>
            <w:hideMark/>
          </w:tcPr>
          <w:p w:rsidR="00B13256" w:rsidRPr="000F570A" w:rsidRDefault="00B13256" w:rsidP="000F570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57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0" w:type="dxa"/>
            <w:noWrap/>
            <w:hideMark/>
          </w:tcPr>
          <w:p w:rsidR="00B13256" w:rsidRPr="000F570A" w:rsidRDefault="00B13256" w:rsidP="000F570A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средняя  </w:t>
            </w:r>
          </w:p>
        </w:tc>
        <w:tc>
          <w:tcPr>
            <w:tcW w:w="1120" w:type="dxa"/>
            <w:noWrap/>
            <w:hideMark/>
          </w:tcPr>
          <w:p w:rsidR="00B13256" w:rsidRPr="000F570A" w:rsidRDefault="00B13256" w:rsidP="000F570A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7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B13256" w:rsidRPr="000F570A" w:rsidTr="000F570A">
        <w:trPr>
          <w:trHeight w:val="375"/>
        </w:trPr>
        <w:tc>
          <w:tcPr>
            <w:tcW w:w="960" w:type="dxa"/>
            <w:noWrap/>
            <w:hideMark/>
          </w:tcPr>
          <w:p w:rsidR="00B13256" w:rsidRPr="000F570A" w:rsidRDefault="00B13256" w:rsidP="000F570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57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0" w:type="dxa"/>
            <w:noWrap/>
            <w:hideMark/>
          </w:tcPr>
          <w:p w:rsidR="00B13256" w:rsidRPr="000F570A" w:rsidRDefault="00B13256" w:rsidP="000F570A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средняя  </w:t>
            </w:r>
          </w:p>
        </w:tc>
        <w:tc>
          <w:tcPr>
            <w:tcW w:w="1120" w:type="dxa"/>
            <w:noWrap/>
            <w:hideMark/>
          </w:tcPr>
          <w:p w:rsidR="00B13256" w:rsidRPr="000F570A" w:rsidRDefault="00B13256" w:rsidP="000F570A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7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B13256" w:rsidRPr="000F570A" w:rsidTr="000F570A">
        <w:trPr>
          <w:trHeight w:val="375"/>
        </w:trPr>
        <w:tc>
          <w:tcPr>
            <w:tcW w:w="960" w:type="dxa"/>
            <w:noWrap/>
            <w:hideMark/>
          </w:tcPr>
          <w:p w:rsidR="00B13256" w:rsidRPr="000F570A" w:rsidRDefault="00B13256" w:rsidP="000F570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57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0" w:type="dxa"/>
            <w:noWrap/>
            <w:hideMark/>
          </w:tcPr>
          <w:p w:rsidR="00B13256" w:rsidRPr="000F570A" w:rsidRDefault="00B13256" w:rsidP="000F570A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средняя </w:t>
            </w:r>
          </w:p>
        </w:tc>
        <w:tc>
          <w:tcPr>
            <w:tcW w:w="1120" w:type="dxa"/>
            <w:noWrap/>
            <w:hideMark/>
          </w:tcPr>
          <w:p w:rsidR="00B13256" w:rsidRPr="000F570A" w:rsidRDefault="00B13256" w:rsidP="000F570A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7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B13256" w:rsidRPr="000F570A" w:rsidTr="000F570A">
        <w:trPr>
          <w:trHeight w:val="375"/>
        </w:trPr>
        <w:tc>
          <w:tcPr>
            <w:tcW w:w="960" w:type="dxa"/>
            <w:noWrap/>
            <w:hideMark/>
          </w:tcPr>
          <w:p w:rsidR="00B13256" w:rsidRPr="000F570A" w:rsidRDefault="00B13256" w:rsidP="000F570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57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0" w:type="dxa"/>
            <w:noWrap/>
            <w:hideMark/>
          </w:tcPr>
          <w:p w:rsidR="00B13256" w:rsidRPr="000F570A" w:rsidRDefault="00B13256" w:rsidP="000F570A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7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старшая</w:t>
            </w:r>
          </w:p>
        </w:tc>
        <w:tc>
          <w:tcPr>
            <w:tcW w:w="1120" w:type="dxa"/>
            <w:noWrap/>
            <w:hideMark/>
          </w:tcPr>
          <w:p w:rsidR="00B13256" w:rsidRPr="000F570A" w:rsidRDefault="00B13256" w:rsidP="000F570A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7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</w:tr>
      <w:tr w:rsidR="00B13256" w:rsidRPr="000F570A" w:rsidTr="000F570A">
        <w:trPr>
          <w:trHeight w:val="375"/>
        </w:trPr>
        <w:tc>
          <w:tcPr>
            <w:tcW w:w="960" w:type="dxa"/>
            <w:noWrap/>
            <w:hideMark/>
          </w:tcPr>
          <w:p w:rsidR="00B13256" w:rsidRPr="000F570A" w:rsidRDefault="00B13256" w:rsidP="000F570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57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0" w:type="dxa"/>
            <w:noWrap/>
            <w:hideMark/>
          </w:tcPr>
          <w:p w:rsidR="00B13256" w:rsidRPr="000F570A" w:rsidRDefault="00B13256" w:rsidP="000F570A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7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старшая</w:t>
            </w:r>
          </w:p>
        </w:tc>
        <w:tc>
          <w:tcPr>
            <w:tcW w:w="1120" w:type="dxa"/>
            <w:noWrap/>
            <w:hideMark/>
          </w:tcPr>
          <w:p w:rsidR="00B13256" w:rsidRPr="000F570A" w:rsidRDefault="00B13256" w:rsidP="000F570A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7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</w:tr>
      <w:tr w:rsidR="00B13256" w:rsidRPr="000F570A" w:rsidTr="000F570A">
        <w:trPr>
          <w:trHeight w:val="375"/>
        </w:trPr>
        <w:tc>
          <w:tcPr>
            <w:tcW w:w="960" w:type="dxa"/>
            <w:noWrap/>
            <w:hideMark/>
          </w:tcPr>
          <w:p w:rsidR="00B13256" w:rsidRPr="000F570A" w:rsidRDefault="00B13256" w:rsidP="000F570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57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0" w:type="dxa"/>
            <w:noWrap/>
            <w:hideMark/>
          </w:tcPr>
          <w:p w:rsidR="00B13256" w:rsidRPr="000F570A" w:rsidRDefault="00B13256" w:rsidP="000F570A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7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 старшая</w:t>
            </w:r>
          </w:p>
        </w:tc>
        <w:tc>
          <w:tcPr>
            <w:tcW w:w="1120" w:type="dxa"/>
            <w:noWrap/>
            <w:hideMark/>
          </w:tcPr>
          <w:p w:rsidR="00B13256" w:rsidRPr="000F570A" w:rsidRDefault="00B13256" w:rsidP="000F570A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7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B13256" w:rsidRPr="000F570A" w:rsidTr="000F570A">
        <w:trPr>
          <w:trHeight w:val="375"/>
        </w:trPr>
        <w:tc>
          <w:tcPr>
            <w:tcW w:w="960" w:type="dxa"/>
            <w:noWrap/>
            <w:hideMark/>
          </w:tcPr>
          <w:p w:rsidR="00B13256" w:rsidRPr="000F570A" w:rsidRDefault="00B13256" w:rsidP="000F570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57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0" w:type="dxa"/>
            <w:noWrap/>
            <w:hideMark/>
          </w:tcPr>
          <w:p w:rsidR="00B13256" w:rsidRPr="000F570A" w:rsidRDefault="00B13256" w:rsidP="000F570A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7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подготовительная</w:t>
            </w:r>
          </w:p>
        </w:tc>
        <w:tc>
          <w:tcPr>
            <w:tcW w:w="1120" w:type="dxa"/>
            <w:noWrap/>
            <w:hideMark/>
          </w:tcPr>
          <w:p w:rsidR="00B13256" w:rsidRPr="000F570A" w:rsidRDefault="00B13256" w:rsidP="000F570A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7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</w:tr>
      <w:tr w:rsidR="00B13256" w:rsidRPr="000F570A" w:rsidTr="000F570A">
        <w:trPr>
          <w:trHeight w:val="375"/>
        </w:trPr>
        <w:tc>
          <w:tcPr>
            <w:tcW w:w="960" w:type="dxa"/>
            <w:noWrap/>
            <w:hideMark/>
          </w:tcPr>
          <w:p w:rsidR="00B13256" w:rsidRPr="000F570A" w:rsidRDefault="00B13256" w:rsidP="000F570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57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0" w:type="dxa"/>
            <w:noWrap/>
            <w:hideMark/>
          </w:tcPr>
          <w:p w:rsidR="00B13256" w:rsidRPr="000F570A" w:rsidRDefault="00B13256" w:rsidP="000F570A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7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подготовительная</w:t>
            </w:r>
          </w:p>
        </w:tc>
        <w:tc>
          <w:tcPr>
            <w:tcW w:w="1120" w:type="dxa"/>
            <w:noWrap/>
            <w:hideMark/>
          </w:tcPr>
          <w:p w:rsidR="00B13256" w:rsidRPr="000F570A" w:rsidRDefault="00B13256" w:rsidP="000F570A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7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B13256" w:rsidRPr="000F570A" w:rsidTr="000F570A">
        <w:trPr>
          <w:trHeight w:val="375"/>
        </w:trPr>
        <w:tc>
          <w:tcPr>
            <w:tcW w:w="960" w:type="dxa"/>
            <w:noWrap/>
            <w:hideMark/>
          </w:tcPr>
          <w:p w:rsidR="00B13256" w:rsidRPr="000F570A" w:rsidRDefault="00B13256" w:rsidP="000F570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57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0" w:type="dxa"/>
            <w:noWrap/>
            <w:hideMark/>
          </w:tcPr>
          <w:p w:rsidR="00B13256" w:rsidRPr="000F570A" w:rsidRDefault="00B13256" w:rsidP="000F570A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7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подготовительная</w:t>
            </w:r>
          </w:p>
        </w:tc>
        <w:tc>
          <w:tcPr>
            <w:tcW w:w="1120" w:type="dxa"/>
            <w:noWrap/>
            <w:hideMark/>
          </w:tcPr>
          <w:p w:rsidR="00B13256" w:rsidRPr="000F570A" w:rsidRDefault="00B13256" w:rsidP="000F570A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7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</w:tr>
      <w:tr w:rsidR="00B13256" w:rsidRPr="000F570A" w:rsidTr="000F570A">
        <w:trPr>
          <w:trHeight w:val="375"/>
        </w:trPr>
        <w:tc>
          <w:tcPr>
            <w:tcW w:w="4100" w:type="dxa"/>
            <w:gridSpan w:val="2"/>
            <w:noWrap/>
            <w:hideMark/>
          </w:tcPr>
          <w:p w:rsidR="00B13256" w:rsidRPr="000F570A" w:rsidRDefault="00B13256" w:rsidP="000F570A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7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Весенняя</w:t>
            </w:r>
          </w:p>
        </w:tc>
        <w:tc>
          <w:tcPr>
            <w:tcW w:w="1120" w:type="dxa"/>
            <w:noWrap/>
            <w:hideMark/>
          </w:tcPr>
          <w:p w:rsidR="00B13256" w:rsidRPr="000F570A" w:rsidRDefault="00B13256" w:rsidP="000F570A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7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394</w:t>
            </w:r>
          </w:p>
        </w:tc>
      </w:tr>
    </w:tbl>
    <w:p w:rsidR="000B5BED" w:rsidRPr="00486F55" w:rsidRDefault="00184635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sz w:val="24"/>
          <w:szCs w:val="24"/>
          <w:lang w:eastAsia="ru-RU"/>
        </w:rPr>
        <w:t>     </w:t>
      </w:r>
      <w:r w:rsidR="000B5BED"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 </w:t>
      </w:r>
    </w:p>
    <w:p w:rsidR="000B5BED" w:rsidRDefault="00A6512F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0B5BED" w:rsidRPr="00486F55">
        <w:rPr>
          <w:rFonts w:ascii="Times New Roman" w:hAnsi="Times New Roman" w:cs="Times New Roman"/>
          <w:sz w:val="24"/>
          <w:szCs w:val="24"/>
          <w:lang w:eastAsia="ru-RU"/>
        </w:rPr>
        <w:t>Для оценки качества условий в дошкольной организации в 202</w:t>
      </w:r>
      <w:r w:rsidR="000F570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B5BED" w:rsidRPr="00486F55">
        <w:rPr>
          <w:rFonts w:ascii="Times New Roman" w:hAnsi="Times New Roman" w:cs="Times New Roman"/>
          <w:sz w:val="24"/>
          <w:szCs w:val="24"/>
          <w:lang w:eastAsia="ru-RU"/>
        </w:rPr>
        <w:t>-202</w:t>
      </w:r>
      <w:r w:rsidR="000F570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0B5BED" w:rsidRPr="00486F55">
        <w:rPr>
          <w:rFonts w:ascii="Times New Roman" w:hAnsi="Times New Roman" w:cs="Times New Roman"/>
          <w:sz w:val="24"/>
          <w:szCs w:val="24"/>
          <w:lang w:eastAsia="ru-RU"/>
        </w:rPr>
        <w:t>учебном году был проведен анализ соответствия созданных условий требованиям, предъявляемым к реализации основной образовательной программы дошколь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ного образования (далее ООП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). Так же</w:t>
      </w:r>
      <w:r w:rsidR="000B5BED"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 включая требования к психолого-педагогическим, кадровым, материально-техническим условиям реализации ООП </w:t>
      </w:r>
      <w:proofErr w:type="gramStart"/>
      <w:r w:rsidR="000B5BED" w:rsidRPr="00486F55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0B5BED"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0B5BED" w:rsidRPr="00486F55">
        <w:rPr>
          <w:rFonts w:ascii="Times New Roman" w:hAnsi="Times New Roman" w:cs="Times New Roman"/>
          <w:sz w:val="24"/>
          <w:szCs w:val="24"/>
          <w:lang w:eastAsia="ru-RU"/>
        </w:rPr>
        <w:t>развивающей</w:t>
      </w:r>
      <w:proofErr w:type="gramEnd"/>
      <w:r w:rsidR="000B5BED"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 предметно-пространственной среде, а  также выполнения национально-регионального компонента и приоритетных направлений ДОО участниками образовательных отношений.</w:t>
      </w:r>
    </w:p>
    <w:p w:rsidR="00A6512F" w:rsidRPr="00486F55" w:rsidRDefault="00A6512F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BED" w:rsidRPr="00486F55" w:rsidRDefault="000B5BED" w:rsidP="00A6512F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6512F">
        <w:rPr>
          <w:rFonts w:ascii="Times New Roman" w:hAnsi="Times New Roman" w:cs="Times New Roman"/>
          <w:b/>
          <w:sz w:val="24"/>
          <w:szCs w:val="24"/>
          <w:lang w:eastAsia="ru-RU"/>
        </w:rPr>
        <w:t>Охрана и укрепление физическог</w:t>
      </w:r>
      <w:r w:rsidR="00A6512F" w:rsidRPr="00A6512F">
        <w:rPr>
          <w:rFonts w:ascii="Times New Roman" w:hAnsi="Times New Roman" w:cs="Times New Roman"/>
          <w:b/>
          <w:sz w:val="24"/>
          <w:szCs w:val="24"/>
          <w:lang w:eastAsia="ru-RU"/>
        </w:rPr>
        <w:t>о и психического здоровья детей</w:t>
      </w:r>
      <w:r w:rsidR="00A6512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B5BED" w:rsidRPr="00486F55" w:rsidRDefault="000B5BED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sz w:val="24"/>
          <w:szCs w:val="24"/>
          <w:lang w:eastAsia="ru-RU"/>
        </w:rPr>
        <w:t>В течение учебного года в дошкольной организации поводились мероприятия, направленные на снижение рисков распространения коронавирусной инфекции, в том числе по организации медицинского осмотра воспитанников при функционировании</w:t>
      </w:r>
      <w:r w:rsidR="00A651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4635"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ГБОУ ЦО «Интеллект» </w:t>
      </w:r>
      <w:r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рекомендациями </w:t>
      </w:r>
      <w:proofErr w:type="spellStart"/>
      <w:r w:rsidRPr="00486F55">
        <w:rPr>
          <w:rFonts w:ascii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 и Минздрава России.</w:t>
      </w:r>
      <w:r w:rsidR="00A651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При посещении воспитанниками </w:t>
      </w:r>
      <w:r w:rsidR="00A54267" w:rsidRPr="00486F55">
        <w:rPr>
          <w:rFonts w:ascii="Times New Roman" w:hAnsi="Times New Roman" w:cs="Times New Roman"/>
          <w:sz w:val="24"/>
          <w:szCs w:val="24"/>
          <w:lang w:eastAsia="ru-RU"/>
        </w:rPr>
        <w:t>ЦО</w:t>
      </w:r>
      <w:r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 были предусмотрены ограничения по проведению образовательной деятельности в помещениях </w:t>
      </w:r>
      <w:r w:rsidR="00A54267" w:rsidRPr="00486F55">
        <w:rPr>
          <w:rFonts w:ascii="Times New Roman" w:hAnsi="Times New Roman" w:cs="Times New Roman"/>
          <w:sz w:val="24"/>
          <w:szCs w:val="24"/>
          <w:lang w:eastAsia="ru-RU"/>
        </w:rPr>
        <w:t>ЦО</w:t>
      </w:r>
      <w:r w:rsidRPr="00486F55">
        <w:rPr>
          <w:rFonts w:ascii="Times New Roman" w:hAnsi="Times New Roman" w:cs="Times New Roman"/>
          <w:sz w:val="24"/>
          <w:szCs w:val="24"/>
          <w:lang w:eastAsia="ru-RU"/>
        </w:rPr>
        <w:t>, а также прогулок на свежем воздухе. Контакты воспитанников разных дошкольных групп были исключены.</w:t>
      </w:r>
    </w:p>
    <w:p w:rsidR="000B5BED" w:rsidRPr="00486F55" w:rsidRDefault="00A54267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0B5BED"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ДОУ обеспечивалось строгое соблюдение </w:t>
      </w:r>
      <w:r w:rsidR="00CA0F2D">
        <w:rPr>
          <w:rFonts w:ascii="Times New Roman" w:hAnsi="Times New Roman" w:cs="Times New Roman"/>
          <w:sz w:val="24"/>
          <w:szCs w:val="24"/>
          <w:lang w:eastAsia="ru-RU"/>
        </w:rPr>
        <w:t xml:space="preserve">правил личной гигиены не только </w:t>
      </w:r>
      <w:r w:rsidR="000B5BED" w:rsidRPr="00486F55">
        <w:rPr>
          <w:rFonts w:ascii="Times New Roman" w:hAnsi="Times New Roman" w:cs="Times New Roman"/>
          <w:sz w:val="24"/>
          <w:szCs w:val="24"/>
          <w:lang w:eastAsia="ru-RU"/>
        </w:rPr>
        <w:t>персоналом, но и родителями (законными представителями) детей.</w:t>
      </w:r>
      <w:r w:rsidR="00A651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5BED" w:rsidRPr="00486F55">
        <w:rPr>
          <w:rFonts w:ascii="Times New Roman" w:hAnsi="Times New Roman" w:cs="Times New Roman"/>
          <w:sz w:val="24"/>
          <w:szCs w:val="24"/>
          <w:lang w:eastAsia="ru-RU"/>
        </w:rPr>
        <w:t>Кроме мер личной гигиены проводилось регулярное проветривание помещений, влажная уборка, дезинфекция контактных поверхностей.</w:t>
      </w:r>
    </w:p>
    <w:p w:rsidR="000B5BED" w:rsidRPr="00486F55" w:rsidRDefault="00A6512F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0B5BED"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Медицинскими работниками </w:t>
      </w:r>
      <w:r w:rsidR="00A54267"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ЦО </w:t>
      </w:r>
      <w:r w:rsidR="000B5BED"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всех возрастных групп проводился тщательный ежедневный утренний прием детей: термометрия, опрос родителей о состоянии здоровья </w:t>
      </w:r>
      <w:r w:rsidR="000B5BED" w:rsidRPr="00486F5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детей. Выявленные заболевшие воспитанники или воспитанники с подозрением на заболевание в детский сад не принимались.</w:t>
      </w:r>
    </w:p>
    <w:p w:rsidR="000B5BED" w:rsidRPr="00486F55" w:rsidRDefault="00CA0F2D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0B5BED"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Медицинское обслуживание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проводилось</w:t>
      </w:r>
      <w:r w:rsidR="000B5BED"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СанПиН 2.3./2.4.3590-20, 2.4.3648-20., медицинской сестрой ДОУ осуществлялось обследование антропометрических данных (рост, вес) детей, контроль за плановой вакцинацией детей на базе поликлиник</w:t>
      </w:r>
      <w:r w:rsidR="00A54267" w:rsidRPr="00486F5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0B5BED"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A54267" w:rsidRPr="00486F55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0B5BED" w:rsidRPr="00486F55">
        <w:rPr>
          <w:rFonts w:ascii="Times New Roman" w:hAnsi="Times New Roman" w:cs="Times New Roman"/>
          <w:sz w:val="24"/>
          <w:szCs w:val="24"/>
          <w:lang w:eastAsia="ru-RU"/>
        </w:rPr>
        <w:t>, а также осуществляется контроль за качеством питания детей в ДОУ.</w:t>
      </w:r>
    </w:p>
    <w:p w:rsidR="000B5BED" w:rsidRPr="00486F55" w:rsidRDefault="00CA0F2D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0B5BED" w:rsidRPr="00486F55">
        <w:rPr>
          <w:rFonts w:ascii="Times New Roman" w:hAnsi="Times New Roman" w:cs="Times New Roman"/>
          <w:sz w:val="24"/>
          <w:szCs w:val="24"/>
          <w:lang w:eastAsia="ru-RU"/>
        </w:rPr>
        <w:t>Для эффективной организации оздоровительных и профилактических мероприятий в течение учебного года проводился мониторинг состояния здоровья воспитанников. Так мониторинг состояния здоровья воспитанников за 3 учебных года показал, что в детский сад поступили воспитанники с 1, 2, 3 и 4 группой здоровья. Сравнительный анализ показал снижение 1 группы здоровья и у</w:t>
      </w:r>
      <w:r>
        <w:rPr>
          <w:rFonts w:ascii="Times New Roman" w:hAnsi="Times New Roman" w:cs="Times New Roman"/>
          <w:sz w:val="24"/>
          <w:szCs w:val="24"/>
          <w:lang w:eastAsia="ru-RU"/>
        </w:rPr>
        <w:t>величение</w:t>
      </w:r>
      <w:r w:rsidR="000B5BED"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 количества воспитанников с 2, 3 и 4 группой здоровья.</w:t>
      </w:r>
    </w:p>
    <w:p w:rsidR="000B5BED" w:rsidRDefault="000B5BED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Сравнительный анализ показателей уровня диспансеризации показал </w:t>
      </w:r>
      <w:r w:rsidR="00CA0F2D">
        <w:rPr>
          <w:rFonts w:ascii="Times New Roman" w:hAnsi="Times New Roman" w:cs="Times New Roman"/>
          <w:sz w:val="24"/>
          <w:szCs w:val="24"/>
          <w:lang w:eastAsia="ru-RU"/>
        </w:rPr>
        <w:t>увеличение</w:t>
      </w:r>
      <w:r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 количества воспитанников находящихся на диспансерном учете.</w:t>
      </w:r>
    </w:p>
    <w:p w:rsidR="00CA0F2D" w:rsidRPr="00486F55" w:rsidRDefault="00CA0F2D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BED" w:rsidRPr="00CA0F2D" w:rsidRDefault="000B5BED" w:rsidP="00CA0F2D">
      <w:pPr>
        <w:pStyle w:val="a7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A0F2D">
        <w:rPr>
          <w:rFonts w:ascii="Times New Roman" w:hAnsi="Times New Roman" w:cs="Times New Roman"/>
          <w:i/>
          <w:sz w:val="24"/>
          <w:szCs w:val="24"/>
          <w:lang w:eastAsia="ru-RU"/>
        </w:rPr>
        <w:t>Сравнительный анализ по группам здоровья</w:t>
      </w:r>
    </w:p>
    <w:tbl>
      <w:tblPr>
        <w:tblpPr w:leftFromText="180" w:rightFromText="180" w:vertAnchor="text" w:horzAnchor="margin" w:tblpXSpec="center" w:tblpY="120"/>
        <w:tblW w:w="29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564"/>
        <w:gridCol w:w="361"/>
        <w:gridCol w:w="361"/>
        <w:gridCol w:w="360"/>
        <w:gridCol w:w="406"/>
      </w:tblGrid>
      <w:tr w:rsidR="00CA0F2D" w:rsidRPr="00486F55" w:rsidTr="006A127B">
        <w:trPr>
          <w:trHeight w:val="258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F2D" w:rsidRPr="006A127B" w:rsidRDefault="00CA0F2D" w:rsidP="00CA0F2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20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F2D" w:rsidRPr="006A127B" w:rsidRDefault="00CA0F2D" w:rsidP="00CA0F2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Группы здоровья</w:t>
            </w:r>
          </w:p>
        </w:tc>
      </w:tr>
      <w:tr w:rsidR="00CA0F2D" w:rsidRPr="00486F55" w:rsidTr="006A127B">
        <w:trPr>
          <w:trHeight w:val="16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F2D" w:rsidRPr="006A127B" w:rsidRDefault="00CA0F2D" w:rsidP="00CA0F2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F2D" w:rsidRPr="006A127B" w:rsidRDefault="00CA0F2D" w:rsidP="00CA0F2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F2D" w:rsidRPr="006A127B" w:rsidRDefault="00CA0F2D" w:rsidP="00CA0F2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F2D" w:rsidRPr="006A127B" w:rsidRDefault="00CA0F2D" w:rsidP="00CA0F2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F2D" w:rsidRPr="006A127B" w:rsidRDefault="00CA0F2D" w:rsidP="00CA0F2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F2D" w:rsidRPr="006A127B" w:rsidRDefault="00CA0F2D" w:rsidP="00CA0F2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A0F2D" w:rsidRPr="00486F55" w:rsidTr="006A127B">
        <w:trPr>
          <w:trHeight w:val="25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F2D" w:rsidRPr="006A127B" w:rsidRDefault="000F570A" w:rsidP="000F570A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CA0F2D" w:rsidRPr="006A1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F2D" w:rsidRPr="006A127B" w:rsidRDefault="00CA0F2D" w:rsidP="00CA0F2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F2D" w:rsidRPr="006A127B" w:rsidRDefault="00CA0F2D" w:rsidP="00CA0F2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F2D" w:rsidRPr="006A127B" w:rsidRDefault="00CA0F2D" w:rsidP="00CA0F2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F2D" w:rsidRPr="006A127B" w:rsidRDefault="00CA0F2D" w:rsidP="00CA0F2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F2D" w:rsidRPr="006A127B" w:rsidRDefault="00CA0F2D" w:rsidP="00CA0F2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0F2D" w:rsidRPr="00486F55" w:rsidTr="006A127B">
        <w:trPr>
          <w:trHeight w:val="25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F2D" w:rsidRPr="006A127B" w:rsidRDefault="000F570A" w:rsidP="00CA0F2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F2D" w:rsidRPr="006A127B" w:rsidRDefault="00CA0F2D" w:rsidP="00CA0F2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F2D" w:rsidRPr="006A127B" w:rsidRDefault="00CA0F2D" w:rsidP="00CA0F2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F2D" w:rsidRPr="006A127B" w:rsidRDefault="00CA0F2D" w:rsidP="00CA0F2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F2D" w:rsidRPr="006A127B" w:rsidRDefault="00CA0F2D" w:rsidP="00CA0F2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F2D" w:rsidRPr="006A127B" w:rsidRDefault="00CA0F2D" w:rsidP="00CA0F2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0F2D" w:rsidRPr="00486F55" w:rsidTr="006A127B">
        <w:trPr>
          <w:trHeight w:val="27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F2D" w:rsidRPr="006A127B" w:rsidRDefault="000F570A" w:rsidP="00CA0F2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F2D" w:rsidRPr="006A127B" w:rsidRDefault="00CA0F2D" w:rsidP="00CA0F2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F2D" w:rsidRPr="006A127B" w:rsidRDefault="00CA0F2D" w:rsidP="00CA0F2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F2D" w:rsidRPr="006A127B" w:rsidRDefault="00CA0F2D" w:rsidP="00CA0F2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F2D" w:rsidRPr="006A127B" w:rsidRDefault="00CA0F2D" w:rsidP="00CA0F2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F2D" w:rsidRPr="006A127B" w:rsidRDefault="00CA0F2D" w:rsidP="00CA0F2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0B5BED" w:rsidRPr="00486F55" w:rsidRDefault="000B5BED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 </w:t>
      </w:r>
    </w:p>
    <w:p w:rsidR="000B5BED" w:rsidRPr="00CA0F2D" w:rsidRDefault="000B5BED" w:rsidP="00CA0F2D">
      <w:pPr>
        <w:pStyle w:val="a7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A0F2D">
        <w:rPr>
          <w:rFonts w:ascii="Times New Roman" w:hAnsi="Times New Roman" w:cs="Times New Roman"/>
          <w:i/>
          <w:sz w:val="24"/>
          <w:szCs w:val="24"/>
          <w:lang w:eastAsia="ru-RU"/>
        </w:rPr>
        <w:t>Диспансерная группа</w:t>
      </w:r>
    </w:p>
    <w:p w:rsidR="000B5BED" w:rsidRPr="00486F55" w:rsidRDefault="000B5BED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8"/>
        <w:gridCol w:w="882"/>
        <w:gridCol w:w="882"/>
        <w:gridCol w:w="882"/>
      </w:tblGrid>
      <w:tr w:rsidR="00486F55" w:rsidRPr="00486F55" w:rsidTr="00CA0F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BED" w:rsidRPr="006A127B" w:rsidRDefault="000B5BED" w:rsidP="00486F5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Диагнозы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BED" w:rsidRPr="006A127B" w:rsidRDefault="000B5BED" w:rsidP="000F570A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0F5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6A1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-20</w:t>
            </w:r>
            <w:r w:rsidR="00486F55" w:rsidRPr="006A1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F5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BED" w:rsidRPr="006A127B" w:rsidRDefault="000B5BED" w:rsidP="000F570A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86F55" w:rsidRPr="006A1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F5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A1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0F5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BED" w:rsidRPr="006A127B" w:rsidRDefault="000B5BED" w:rsidP="000F570A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0F5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A1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0F5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86F55" w:rsidRPr="00486F55" w:rsidTr="00CA0F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BED" w:rsidRPr="006A127B" w:rsidRDefault="00486F55" w:rsidP="00486F5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нефрология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BED" w:rsidRPr="006A127B" w:rsidRDefault="00486F55" w:rsidP="00486F5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BED" w:rsidRPr="006A127B" w:rsidRDefault="000B5BED" w:rsidP="00486F5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BED" w:rsidRPr="006A127B" w:rsidRDefault="00486F55" w:rsidP="00486F5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86F55" w:rsidRPr="00486F55" w:rsidTr="00CA0F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BED" w:rsidRPr="006A127B" w:rsidRDefault="000B5BED" w:rsidP="00486F5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окулист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BED" w:rsidRPr="006A127B" w:rsidRDefault="00486F55" w:rsidP="00486F5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BED" w:rsidRPr="006A127B" w:rsidRDefault="00486F55" w:rsidP="00486F5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BED" w:rsidRPr="006A127B" w:rsidRDefault="00486F55" w:rsidP="00486F5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86F55" w:rsidRPr="00486F55" w:rsidTr="00CA0F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BED" w:rsidRPr="006A127B" w:rsidRDefault="000B5BED" w:rsidP="00486F5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BED" w:rsidRPr="006A127B" w:rsidRDefault="00486F55" w:rsidP="00486F5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BED" w:rsidRPr="006A127B" w:rsidRDefault="00486F55" w:rsidP="00486F5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BED" w:rsidRPr="006A127B" w:rsidRDefault="000B5BED" w:rsidP="00486F5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86F55" w:rsidRPr="00486F55" w:rsidTr="00CA0F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BED" w:rsidRPr="006A127B" w:rsidRDefault="000B5BED" w:rsidP="00486F5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BED" w:rsidRPr="006A127B" w:rsidRDefault="00486F55" w:rsidP="00486F5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BED" w:rsidRPr="006A127B" w:rsidRDefault="00486F55" w:rsidP="00486F5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BED" w:rsidRPr="006A127B" w:rsidRDefault="00486F55" w:rsidP="00486F5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486F55" w:rsidRPr="00486F55" w:rsidTr="00CA0F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BED" w:rsidRPr="006A127B" w:rsidRDefault="000B5BED" w:rsidP="00486F5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с/сосудистые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BED" w:rsidRPr="006A127B" w:rsidRDefault="00486F55" w:rsidP="00486F5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BED" w:rsidRPr="006A127B" w:rsidRDefault="00486F55" w:rsidP="00486F5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BED" w:rsidRPr="006A127B" w:rsidRDefault="00486F55" w:rsidP="00486F5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486F55" w:rsidRPr="00486F55" w:rsidTr="00CA0F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BED" w:rsidRPr="006A127B" w:rsidRDefault="000B5BED" w:rsidP="00486F5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BED" w:rsidRPr="006A127B" w:rsidRDefault="000B5BED" w:rsidP="00486F5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BED" w:rsidRPr="006A127B" w:rsidRDefault="000B5BED" w:rsidP="00486F5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BED" w:rsidRPr="006A127B" w:rsidRDefault="000B5BED" w:rsidP="00486F5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F55" w:rsidRPr="00486F55" w:rsidTr="00CA0F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BED" w:rsidRPr="006A127B" w:rsidRDefault="000B5BED" w:rsidP="00486F5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BED" w:rsidRPr="006A127B" w:rsidRDefault="00486F55" w:rsidP="00486F5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BED" w:rsidRPr="006A127B" w:rsidRDefault="000B5BED" w:rsidP="00486F5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86F55" w:rsidRPr="006A1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BED" w:rsidRPr="006A127B" w:rsidRDefault="000B5BED" w:rsidP="00486F5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86F55" w:rsidRPr="006A1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86F55" w:rsidRPr="00486F55" w:rsidTr="00CA0F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BED" w:rsidRPr="006A127B" w:rsidRDefault="000B5BED" w:rsidP="00486F5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BED" w:rsidRPr="006A127B" w:rsidRDefault="00486F55" w:rsidP="00486F5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BED" w:rsidRPr="006A127B" w:rsidRDefault="00486F55" w:rsidP="00486F5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BED" w:rsidRPr="006A127B" w:rsidRDefault="00486F55" w:rsidP="00486F5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86F55" w:rsidRPr="00486F55" w:rsidTr="00CA0F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BED" w:rsidRPr="006A127B" w:rsidRDefault="000B5BED" w:rsidP="00486F5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заболевание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BED" w:rsidRPr="006A127B" w:rsidRDefault="000B5BED" w:rsidP="00486F5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BED" w:rsidRPr="006A127B" w:rsidRDefault="000B5BED" w:rsidP="00486F5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BED" w:rsidRPr="006A127B" w:rsidRDefault="000B5BED" w:rsidP="00486F5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F55" w:rsidRPr="00486F55" w:rsidTr="00CA0F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BED" w:rsidRPr="006A127B" w:rsidRDefault="000B5BED" w:rsidP="00486F5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Эндокринолог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BED" w:rsidRPr="006A127B" w:rsidRDefault="000B5BED" w:rsidP="00486F5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BED" w:rsidRPr="006A127B" w:rsidRDefault="000B5BED" w:rsidP="00486F5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BED" w:rsidRPr="006A127B" w:rsidRDefault="000B5BED" w:rsidP="00486F5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A0F2D" w:rsidRDefault="00CA0F2D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0F2D" w:rsidRDefault="00CA0F2D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BED" w:rsidRPr="00486F55" w:rsidRDefault="00CA0F2D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0B5BED" w:rsidRPr="00486F55">
        <w:rPr>
          <w:rFonts w:ascii="Times New Roman" w:hAnsi="Times New Roman" w:cs="Times New Roman"/>
          <w:sz w:val="24"/>
          <w:szCs w:val="24"/>
          <w:lang w:eastAsia="ru-RU"/>
        </w:rPr>
        <w:t>В дошкольной организации в 202</w:t>
      </w:r>
      <w:r w:rsidR="000F570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B5BED" w:rsidRPr="00486F55">
        <w:rPr>
          <w:rFonts w:ascii="Times New Roman" w:hAnsi="Times New Roman" w:cs="Times New Roman"/>
          <w:sz w:val="24"/>
          <w:szCs w:val="24"/>
          <w:lang w:eastAsia="ru-RU"/>
        </w:rPr>
        <w:t>-202</w:t>
      </w:r>
      <w:r w:rsidR="000F570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0B5BED" w:rsidRPr="00486F55">
        <w:rPr>
          <w:rFonts w:ascii="Times New Roman" w:hAnsi="Times New Roman" w:cs="Times New Roman"/>
          <w:sz w:val="24"/>
          <w:szCs w:val="24"/>
          <w:lang w:eastAsia="ru-RU"/>
        </w:rPr>
        <w:t>учебном году были созданы все условия для оздоровления воспитанников:</w:t>
      </w:r>
    </w:p>
    <w:p w:rsidR="000B5BED" w:rsidRPr="00486F55" w:rsidRDefault="000B5BED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sz w:val="24"/>
          <w:szCs w:val="24"/>
          <w:lang w:eastAsia="ru-RU"/>
        </w:rPr>
        <w:t>- в каждой группе имеются бактерицидные лампы;</w:t>
      </w:r>
    </w:p>
    <w:p w:rsidR="000B5BED" w:rsidRPr="00486F55" w:rsidRDefault="000B5BED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sz w:val="24"/>
          <w:szCs w:val="24"/>
          <w:lang w:eastAsia="ru-RU"/>
        </w:rPr>
        <w:t>- функционируют физкультурные</w:t>
      </w:r>
      <w:r w:rsidR="00A54267"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 центры, оснащенные необходимым </w:t>
      </w:r>
      <w:r w:rsidRPr="00486F55">
        <w:rPr>
          <w:rFonts w:ascii="Times New Roman" w:hAnsi="Times New Roman" w:cs="Times New Roman"/>
          <w:sz w:val="24"/>
          <w:szCs w:val="24"/>
          <w:lang w:eastAsia="ru-RU"/>
        </w:rPr>
        <w:t>оборудованием и атрибутами;</w:t>
      </w:r>
    </w:p>
    <w:p w:rsidR="000B5BED" w:rsidRPr="00486F55" w:rsidRDefault="000B5BED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sz w:val="24"/>
          <w:szCs w:val="24"/>
          <w:lang w:eastAsia="ru-RU"/>
        </w:rPr>
        <w:t>- выстроена система лечебно-оздоровительных мероприятий в согласовании с врачом-педиатром детской поликлиники №</w:t>
      </w:r>
      <w:r w:rsidR="00A54267" w:rsidRPr="00486F55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486F5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B5BED" w:rsidRPr="00486F55" w:rsidRDefault="000B5BED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sz w:val="24"/>
          <w:szCs w:val="24"/>
          <w:lang w:eastAsia="ru-RU"/>
        </w:rPr>
        <w:t>- в физкультурном зале и центре корригирующей гимнастики имеется необходимое спортивно-игровое и нестандартное оздоровительное оборудование;</w:t>
      </w:r>
    </w:p>
    <w:p w:rsidR="000B5BED" w:rsidRPr="00486F55" w:rsidRDefault="000B5BED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sz w:val="24"/>
          <w:szCs w:val="24"/>
          <w:lang w:eastAsia="ru-RU"/>
        </w:rPr>
        <w:t>- в кабинете педагога-психолога используется нетрадиционное игровое оборудование;</w:t>
      </w:r>
    </w:p>
    <w:p w:rsidR="000B5BED" w:rsidRPr="00486F55" w:rsidRDefault="000B5BED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sz w:val="24"/>
          <w:szCs w:val="24"/>
          <w:lang w:eastAsia="ru-RU"/>
        </w:rPr>
        <w:t>- на игровых площадках имеется современное оборудование дл</w:t>
      </w:r>
      <w:r w:rsidR="00CA0F2D">
        <w:rPr>
          <w:rFonts w:ascii="Times New Roman" w:hAnsi="Times New Roman" w:cs="Times New Roman"/>
          <w:sz w:val="24"/>
          <w:szCs w:val="24"/>
          <w:lang w:eastAsia="ru-RU"/>
        </w:rPr>
        <w:t>я двигательной активности детей.</w:t>
      </w:r>
    </w:p>
    <w:p w:rsidR="000B5BED" w:rsidRPr="00486F55" w:rsidRDefault="00CA0F2D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0B5BED"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В период повышенной заболеваемости ОРЗ и гриппом для профилактики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="000B5BED"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собое внимание уделялось закаливающим упражнениям и процедурам – это упражнения в </w:t>
      </w:r>
      <w:r w:rsidR="000B5BED" w:rsidRPr="00486F5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постели после сна, корригирующие упражнения, дозированная ходьба, закаливание, точечный массаж, полоскание рта и горла, дыхательная гимнастика, релаксационные упражнения под музыку, </w:t>
      </w:r>
      <w:proofErr w:type="spellStart"/>
      <w:r w:rsidR="000B5BED" w:rsidRPr="00486F55">
        <w:rPr>
          <w:rFonts w:ascii="Times New Roman" w:hAnsi="Times New Roman" w:cs="Times New Roman"/>
          <w:sz w:val="24"/>
          <w:szCs w:val="24"/>
          <w:lang w:eastAsia="ru-RU"/>
        </w:rPr>
        <w:t>босохождение</w:t>
      </w:r>
      <w:proofErr w:type="spellEnd"/>
      <w:r w:rsidR="000B5BED" w:rsidRPr="00486F5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B5BED" w:rsidRPr="00486F55" w:rsidRDefault="00CA0F2D" w:rsidP="00486F55">
      <w:pPr>
        <w:pStyle w:val="a7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486F55">
        <w:rPr>
          <w:rFonts w:ascii="Times New Roman" w:hAnsi="Times New Roman" w:cs="Times New Roman"/>
          <w:sz w:val="24"/>
          <w:szCs w:val="24"/>
          <w:lang w:eastAsia="ru-RU"/>
        </w:rPr>
        <w:t>В течение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0B5BED"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рганизация образовательного процесса по физическому развитию осуществлялась с детьми </w:t>
      </w:r>
      <w:r w:rsidR="00A54267"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среднего и </w:t>
      </w:r>
      <w:r w:rsidR="000B5BED" w:rsidRPr="00486F55">
        <w:rPr>
          <w:rFonts w:ascii="Times New Roman" w:hAnsi="Times New Roman" w:cs="Times New Roman"/>
          <w:sz w:val="24"/>
          <w:szCs w:val="24"/>
          <w:lang w:eastAsia="ru-RU"/>
        </w:rPr>
        <w:t>старшего дошкольного возраста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по</w:t>
      </w:r>
      <w:r w:rsidR="000B5BED"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реализация ООП </w:t>
      </w:r>
      <w:proofErr w:type="gramStart"/>
      <w:r w:rsidR="000B5BED" w:rsidRPr="00486F55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0B5BED" w:rsidRPr="00486F55">
        <w:rPr>
          <w:rFonts w:ascii="Times New Roman" w:hAnsi="Times New Roman" w:cs="Times New Roman"/>
          <w:sz w:val="24"/>
          <w:szCs w:val="24"/>
          <w:lang w:eastAsia="ru-RU"/>
        </w:rPr>
        <w:t>, образовательная область «Физическое развитие» авторы</w:t>
      </w:r>
      <w:r w:rsidR="005B3665" w:rsidRPr="00486F55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5B40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B3665" w:rsidRPr="00486F55">
        <w:rPr>
          <w:rFonts w:ascii="Times New Roman" w:hAnsi="Times New Roman" w:cs="Times New Roman"/>
          <w:sz w:val="24"/>
          <w:szCs w:val="24"/>
          <w:lang w:eastAsia="ru-RU"/>
        </w:rPr>
        <w:t>Веракс</w:t>
      </w:r>
      <w:r w:rsidR="005B40C6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5B3665"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 Н.Е.,</w:t>
      </w:r>
      <w:r w:rsidR="005B40C6">
        <w:rPr>
          <w:rFonts w:ascii="Times New Roman" w:hAnsi="Times New Roman" w:cs="Times New Roman"/>
          <w:sz w:val="24"/>
          <w:szCs w:val="24"/>
          <w:lang w:eastAsia="ru-RU"/>
        </w:rPr>
        <w:t xml:space="preserve">  Васильева М.А., Комарова Т.С. «</w:t>
      </w:r>
      <w:r w:rsidR="005B3665"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 От рождения до школы»</w:t>
      </w:r>
    </w:p>
    <w:p w:rsidR="000B5BED" w:rsidRPr="00486F55" w:rsidRDefault="005B40C6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0B5BED" w:rsidRPr="004F28FC">
        <w:rPr>
          <w:rFonts w:ascii="Times New Roman" w:hAnsi="Times New Roman" w:cs="Times New Roman"/>
          <w:b/>
          <w:sz w:val="24"/>
          <w:szCs w:val="24"/>
          <w:lang w:eastAsia="ru-RU"/>
        </w:rPr>
        <w:t>Физическое развитие</w:t>
      </w:r>
      <w:r w:rsidR="000B5BED"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 включало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организма; развитию равновесия; координации движений; </w:t>
      </w:r>
      <w:proofErr w:type="gramStart"/>
      <w:r w:rsidR="000B5BED" w:rsidRPr="00486F55">
        <w:rPr>
          <w:rFonts w:ascii="Times New Roman" w:hAnsi="Times New Roman" w:cs="Times New Roman"/>
          <w:sz w:val="24"/>
          <w:szCs w:val="24"/>
          <w:lang w:eastAsia="ru-RU"/>
        </w:rPr>
        <w:t>крупной и мелкой моторики обеих рук, а так же с правильным, не наносящим ущерба организму, выполнением основных видов движений (ходьба, бег, мягкие прыжки, повороты в обе стороны); формирование начальных предст</w:t>
      </w:r>
      <w:r w:rsidR="005B3665" w:rsidRPr="00486F55">
        <w:rPr>
          <w:rFonts w:ascii="Times New Roman" w:hAnsi="Times New Roman" w:cs="Times New Roman"/>
          <w:sz w:val="24"/>
          <w:szCs w:val="24"/>
          <w:lang w:eastAsia="ru-RU"/>
        </w:rPr>
        <w:t>авлений о видах спорта: футбол</w:t>
      </w:r>
      <w:r w:rsidR="000B5BED"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, хоккей, городки, баскетбол, бадминтон; овладение подвижными играми с правилами; становление целенаправленности и </w:t>
      </w:r>
      <w:proofErr w:type="spellStart"/>
      <w:r w:rsidR="000B5BED" w:rsidRPr="00486F55">
        <w:rPr>
          <w:rFonts w:ascii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="000B5BED"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 в двигательной сфере;</w:t>
      </w:r>
      <w:proofErr w:type="gramEnd"/>
      <w:r w:rsidR="000B5BED"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0B5BED" w:rsidRPr="00486F55" w:rsidRDefault="000B5BED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sz w:val="24"/>
          <w:szCs w:val="24"/>
          <w:lang w:eastAsia="ru-RU"/>
        </w:rPr>
        <w:t>Учитывая индивидуальные особенности состояния здоровья воспитанников, были сформированы группы для коррекционно- профилактических занятий с детьми, имеющими нарушения в развитии опорно-двигательного аппарата (нарушения в формировании осанки и предпосылки развития плоскостопия). С данными детьми проводилась корригирующая гимнастика. На сентябрь 202</w:t>
      </w:r>
      <w:r w:rsidR="005B3665" w:rsidRPr="00486F5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B40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6F55">
        <w:rPr>
          <w:rFonts w:ascii="Times New Roman" w:hAnsi="Times New Roman" w:cs="Times New Roman"/>
          <w:sz w:val="24"/>
          <w:szCs w:val="24"/>
          <w:lang w:eastAsia="ru-RU"/>
        </w:rPr>
        <w:t>года в группу ЛФК было организовано 15 детей дошкольного возраста. Основной диагноз плоскостопие, плоско-вальгусные стопы, сколиоз.</w:t>
      </w:r>
    </w:p>
    <w:p w:rsidR="005B40C6" w:rsidRDefault="000B5BED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sz w:val="24"/>
          <w:szCs w:val="24"/>
          <w:lang w:eastAsia="ru-RU"/>
        </w:rPr>
        <w:t>Дети освоили навыки гимнастики для укрепления сводов стоп, самомассажа стоп с помощью всевозможных подручных материалов. На конец учебного года количество детей имеющих диагноз ПВ</w:t>
      </w:r>
      <w:r w:rsidR="005B40C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923756" w:rsidRPr="00486F55" w:rsidRDefault="00923756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B40C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Подводя итоги</w:t>
      </w:r>
      <w:r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 оздоровительно-</w:t>
      </w:r>
      <w:r w:rsidR="000F570A">
        <w:rPr>
          <w:rFonts w:ascii="Times New Roman" w:hAnsi="Times New Roman" w:cs="Times New Roman"/>
          <w:sz w:val="24"/>
          <w:szCs w:val="24"/>
          <w:lang w:eastAsia="ru-RU"/>
        </w:rPr>
        <w:t>профилактической работы  за 2022– 2023</w:t>
      </w:r>
      <w:r w:rsidR="004F28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6F55">
        <w:rPr>
          <w:rFonts w:ascii="Times New Roman" w:hAnsi="Times New Roman" w:cs="Times New Roman"/>
          <w:sz w:val="24"/>
          <w:szCs w:val="24"/>
          <w:lang w:eastAsia="ru-RU"/>
        </w:rPr>
        <w:t>учебный год, следует отметить, что она строилась с учетом физического развития и имеющихся отклонений в состоянии здоровья детей, на основе наблюдений состояния здоровья и уровня физической подготовленности детей.</w:t>
      </w:r>
    </w:p>
    <w:p w:rsidR="00923756" w:rsidRPr="00486F55" w:rsidRDefault="00923756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    Координация деятельности педагогического коллектива и медицинского персонала позволила вести эффективную работу:</w:t>
      </w:r>
    </w:p>
    <w:p w:rsidR="00923756" w:rsidRPr="00486F55" w:rsidRDefault="00923756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sz w:val="24"/>
          <w:szCs w:val="24"/>
          <w:lang w:eastAsia="ru-RU"/>
        </w:rPr>
        <w:t>- по выявлению детей группы риска;</w:t>
      </w:r>
    </w:p>
    <w:p w:rsidR="00923756" w:rsidRPr="00486F55" w:rsidRDefault="00923756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sz w:val="24"/>
          <w:szCs w:val="24"/>
          <w:lang w:eastAsia="ru-RU"/>
        </w:rPr>
        <w:t>- разработке мероприятий по профилактике и снижению заболеваемости;</w:t>
      </w:r>
    </w:p>
    <w:p w:rsidR="00923756" w:rsidRPr="00486F55" w:rsidRDefault="00923756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sz w:val="24"/>
          <w:szCs w:val="24"/>
          <w:lang w:eastAsia="ru-RU"/>
        </w:rPr>
        <w:t>- учету гигиенических требований к максимальной нагрузке воспитанников.</w:t>
      </w:r>
    </w:p>
    <w:p w:rsidR="00923756" w:rsidRPr="00486F55" w:rsidRDefault="00923756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 -лечебно-профилактических мероприятий;</w:t>
      </w:r>
    </w:p>
    <w:p w:rsidR="00923756" w:rsidRPr="00486F55" w:rsidRDefault="00923756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sz w:val="24"/>
          <w:szCs w:val="24"/>
          <w:lang w:eastAsia="ru-RU"/>
        </w:rPr>
        <w:t>-соблюдение санитарно- гигиенических норм.</w:t>
      </w:r>
    </w:p>
    <w:p w:rsidR="00923756" w:rsidRPr="00486F55" w:rsidRDefault="00923756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sz w:val="24"/>
          <w:szCs w:val="24"/>
          <w:lang w:eastAsia="ru-RU"/>
        </w:rPr>
        <w:t>-контролем за качества питания.</w:t>
      </w:r>
    </w:p>
    <w:p w:rsidR="00923756" w:rsidRPr="00486F55" w:rsidRDefault="00923756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sz w:val="24"/>
          <w:szCs w:val="24"/>
          <w:lang w:eastAsia="ru-RU"/>
        </w:rPr>
        <w:t>-оздоровлением детей.</w:t>
      </w:r>
    </w:p>
    <w:p w:rsidR="00923756" w:rsidRPr="00486F55" w:rsidRDefault="00923756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sz w:val="24"/>
          <w:szCs w:val="24"/>
          <w:lang w:eastAsia="ru-RU"/>
        </w:rPr>
        <w:t>-формирование интереса детей к физкультурным занятиям.</w:t>
      </w:r>
    </w:p>
    <w:p w:rsidR="00923756" w:rsidRPr="00486F55" w:rsidRDefault="00923756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sz w:val="24"/>
          <w:szCs w:val="24"/>
          <w:lang w:eastAsia="ru-RU"/>
        </w:rPr>
        <w:t>-санитарно-просветительная работа.</w:t>
      </w:r>
    </w:p>
    <w:p w:rsidR="00923756" w:rsidRPr="00486F55" w:rsidRDefault="00923756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sz w:val="24"/>
          <w:szCs w:val="24"/>
          <w:lang w:eastAsia="ru-RU"/>
        </w:rPr>
        <w:t>-витаминотерапия.</w:t>
      </w:r>
    </w:p>
    <w:p w:rsidR="00923756" w:rsidRPr="00486F55" w:rsidRDefault="00923756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sz w:val="24"/>
          <w:szCs w:val="24"/>
          <w:lang w:eastAsia="ru-RU"/>
        </w:rPr>
        <w:t>-фитотерапия.</w:t>
      </w:r>
    </w:p>
    <w:p w:rsidR="00923756" w:rsidRPr="00486F55" w:rsidRDefault="00923756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sz w:val="24"/>
          <w:szCs w:val="24"/>
          <w:lang w:eastAsia="ru-RU"/>
        </w:rPr>
        <w:t>-соблюдение гигиены.</w:t>
      </w:r>
    </w:p>
    <w:p w:rsidR="000B5BED" w:rsidRPr="00486F55" w:rsidRDefault="00923756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sz w:val="24"/>
          <w:szCs w:val="24"/>
          <w:lang w:eastAsia="ru-RU"/>
        </w:rPr>
        <w:t>-осмотр во время утреннего фильтра.</w:t>
      </w:r>
      <w:r w:rsidR="005B40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23756" w:rsidRPr="00486F55" w:rsidRDefault="0000375E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="00923756"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В ходе диагностики </w:t>
      </w:r>
      <w:proofErr w:type="spellStart"/>
      <w:r w:rsidR="00923756" w:rsidRPr="00486F55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="00923756"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 среды в ДО обнаружены следующие недостатки: на участках мало оборудования для двигательной деятельности детей, недостаточно выносного материала на прогулку. </w:t>
      </w:r>
      <w:proofErr w:type="gramEnd"/>
    </w:p>
    <w:p w:rsidR="00923756" w:rsidRPr="004F28FC" w:rsidRDefault="00923756" w:rsidP="00486F55">
      <w:pPr>
        <w:pStyle w:val="a7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F28FC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Рекомендации</w:t>
      </w:r>
      <w:r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4F28F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Необходимо пополнить играми и пособиями, приобрести  мячи, мелкие пособия для выполнения общеразвивающих упражнений. </w:t>
      </w:r>
    </w:p>
    <w:p w:rsidR="000B5BED" w:rsidRPr="00486F55" w:rsidRDefault="00923756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28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мероприятий по сохранению и </w:t>
      </w:r>
      <w:r w:rsidR="000F570A">
        <w:rPr>
          <w:rFonts w:ascii="Times New Roman" w:hAnsi="Times New Roman" w:cs="Times New Roman"/>
          <w:sz w:val="24"/>
          <w:szCs w:val="24"/>
          <w:lang w:eastAsia="ru-RU"/>
        </w:rPr>
        <w:t>укреплению здоровья детей в 2022-2023</w:t>
      </w:r>
      <w:r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учебном году проведена коллективом успешно.</w:t>
      </w:r>
      <w:r w:rsidR="006A12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5BED" w:rsidRPr="00486F55">
        <w:rPr>
          <w:rFonts w:ascii="Times New Roman" w:hAnsi="Times New Roman" w:cs="Times New Roman"/>
          <w:sz w:val="24"/>
          <w:szCs w:val="24"/>
          <w:lang w:eastAsia="ru-RU"/>
        </w:rPr>
        <w:t>Основными задачами было обеспечение безопасности и сохранение психологического здоровья и эмоционального благополучия воспитанников на всех этапах дошкольного детства, опираясь на индивидуальные особенности и потребности; осуществление психолог</w:t>
      </w:r>
      <w:proofErr w:type="gramStart"/>
      <w:r w:rsidR="000B5BED" w:rsidRPr="00486F55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0B5BED"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педагогического сопровождения детей, имеющих трудности в психическом развитии, ограниченные возможности здоровья, с использованием разнообразных форм психопрофилактической и коррекционно-развивающей работы при условии взаимодействия с педагогами и специалистами ДОУ; оказание своевременной консультативной, диагностической, коррекционно-развивающей помощи детям в решении психологических проблем при подготовке к обучению в школе, в адаптационный период.</w:t>
      </w:r>
    </w:p>
    <w:p w:rsidR="000B5BED" w:rsidRPr="00486F55" w:rsidRDefault="0000375E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0B5BED"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года воспитателями группы осуществлялась работа над выявленными проблемами в различных областях. Чтобы повысить уровень социально-личностного развития детей, педагогами была проведена работа  </w:t>
      </w:r>
      <w:r w:rsidR="005B3665" w:rsidRPr="00486F55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0B5BED" w:rsidRPr="00486F55">
        <w:rPr>
          <w:rFonts w:ascii="Times New Roman" w:hAnsi="Times New Roman" w:cs="Times New Roman"/>
          <w:sz w:val="24"/>
          <w:szCs w:val="24"/>
          <w:lang w:eastAsia="ru-RU"/>
        </w:rPr>
        <w:t>о обогащению социально-культурного опыта ребѐнка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5BED" w:rsidRPr="00486F55">
        <w:rPr>
          <w:rFonts w:ascii="Times New Roman" w:hAnsi="Times New Roman" w:cs="Times New Roman"/>
          <w:sz w:val="24"/>
          <w:szCs w:val="24"/>
          <w:lang w:eastAsia="ru-RU"/>
        </w:rPr>
        <w:t>путѐ</w:t>
      </w:r>
      <w:proofErr w:type="gramStart"/>
      <w:r w:rsidR="000B5BED" w:rsidRPr="00486F55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0B5BED"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специально заданной игровой деятельности. Технология проведения Утреннего круга  с включением различных игр на умение приветствовать друг друга, говорить друг другу комплименты, замечать и озвучивать хорошие качества друг друга и т.д. помогли детям развить чувство единства, сплоченности, умение действовать в коллективе, помогли развить умение устанавливать доброжелательные отношения, замечать положительные качества других людей.      </w:t>
      </w:r>
    </w:p>
    <w:p w:rsidR="000B5BED" w:rsidRPr="00486F55" w:rsidRDefault="000B5BED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sz w:val="24"/>
          <w:szCs w:val="24"/>
          <w:lang w:eastAsia="ru-RU"/>
        </w:rPr>
        <w:t>Организация образовательного процесса была направлена на формирование у обучающихся знаний, умений рассуждать, делать выводы, на развитие умений в игровой и коммуникативной деятельности, восприятии художественной литературы и фольклора.</w:t>
      </w:r>
    </w:p>
    <w:p w:rsidR="000B5BED" w:rsidRDefault="000B5BED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sz w:val="24"/>
          <w:szCs w:val="24"/>
          <w:lang w:eastAsia="ru-RU"/>
        </w:rPr>
        <w:t>В образовательных ситуациях, используемых для речевого развития дошкольников, педагогами применялись различные ситуации-упражнения, ситуации-проблемы, в которых дети тренировались в выполнении отдельных игровых действий и связывании их в сюжет, а также учились регулировать взаимоотношения со сверстниками в рамках игрового взаимодействия. Педагогами были расширены сценарии активизирующего общения – обучение игровому (диалогическому) общению. Такая форма включала разговоры с детьми и была реализована через дидактические, подвижные, народные игры, игры-инсценировки, игры-драматизации и др.</w:t>
      </w:r>
    </w:p>
    <w:p w:rsidR="002E668F" w:rsidRDefault="002E668F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668F" w:rsidRPr="002E668F" w:rsidRDefault="002E668F" w:rsidP="002E668F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668F">
        <w:rPr>
          <w:rFonts w:ascii="Times New Roman" w:hAnsi="Times New Roman" w:cs="Times New Roman"/>
          <w:b/>
          <w:sz w:val="24"/>
          <w:szCs w:val="24"/>
          <w:lang w:eastAsia="ru-RU"/>
        </w:rPr>
        <w:t>Анализ психолого-педагогической коррекционной работы</w:t>
      </w:r>
      <w:r w:rsidR="000037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E668F">
        <w:rPr>
          <w:rFonts w:ascii="Times New Roman" w:hAnsi="Times New Roman" w:cs="Times New Roman"/>
          <w:b/>
          <w:sz w:val="24"/>
          <w:szCs w:val="24"/>
          <w:lang w:eastAsia="ru-RU"/>
        </w:rPr>
        <w:t>ГБОУ ЦО «Интеллект».</w:t>
      </w:r>
    </w:p>
    <w:p w:rsidR="002E668F" w:rsidRPr="00486F55" w:rsidRDefault="002E668F" w:rsidP="002E668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668F" w:rsidRPr="00486F55" w:rsidRDefault="0000375E" w:rsidP="002E668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2E668F" w:rsidRPr="00486F55">
        <w:rPr>
          <w:rFonts w:ascii="Times New Roman" w:hAnsi="Times New Roman" w:cs="Times New Roman"/>
          <w:sz w:val="24"/>
          <w:szCs w:val="24"/>
          <w:lang w:eastAsia="ru-RU"/>
        </w:rPr>
        <w:t>В 202</w:t>
      </w:r>
      <w:r w:rsidR="000F570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E668F">
        <w:rPr>
          <w:rFonts w:ascii="Times New Roman" w:hAnsi="Times New Roman" w:cs="Times New Roman"/>
          <w:sz w:val="24"/>
          <w:szCs w:val="24"/>
          <w:lang w:eastAsia="ru-RU"/>
        </w:rPr>
        <w:t>-202</w:t>
      </w:r>
      <w:r w:rsidR="000F570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2E66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668F"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уч. году проведение коррекционно-педагогической работы осуществлялось во взаимодействии педагога-психолога ДОО, учителя-логопеда, воспитателей, специалистов по следующим направлениям: психологическое (психологическое сопровождение), логопедическое (логопедическое сопровождение), медицинское (медицинское сопровождение, </w:t>
      </w:r>
      <w:proofErr w:type="gramStart"/>
      <w:r w:rsidR="002E668F" w:rsidRPr="00486F55">
        <w:rPr>
          <w:rFonts w:ascii="Times New Roman" w:hAnsi="Times New Roman" w:cs="Times New Roman"/>
          <w:sz w:val="24"/>
          <w:szCs w:val="24"/>
          <w:lang w:eastAsia="ru-RU"/>
        </w:rPr>
        <w:t>лечебно-оздоровительно</w:t>
      </w:r>
      <w:proofErr w:type="gramEnd"/>
      <w:r w:rsidR="002E668F"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), педагогическое (педагогическое сопровождение). Сопровождение осуществлялось в условиях </w:t>
      </w:r>
      <w:proofErr w:type="spellStart"/>
      <w:r w:rsidR="002E668F" w:rsidRPr="00486F55">
        <w:rPr>
          <w:rFonts w:ascii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="002E668F"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 ДОО в процессе индивидуальных и фронтальных форм взаимодействия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E668F"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E668F" w:rsidRPr="00486F55" w:rsidRDefault="002E668F" w:rsidP="002E668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sz w:val="24"/>
          <w:szCs w:val="24"/>
          <w:lang w:eastAsia="ru-RU"/>
        </w:rPr>
        <w:t>В сентябре 202</w:t>
      </w:r>
      <w:r w:rsidR="000F570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года мною было обследовано 128 детей на наличие речевых нарушении. Из них 17 детей было зачислено в логопедическую подгруппу в 4-ой старшей группе и 17 детей в </w:t>
      </w:r>
      <w:r w:rsidR="000F570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86F5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F570A"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 старше группе. Во второй подготовительной к школе – 15 детей.</w:t>
      </w:r>
    </w:p>
    <w:p w:rsidR="002E668F" w:rsidRPr="00486F55" w:rsidRDefault="002E668F" w:rsidP="002E668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Качественный показатель </w:t>
      </w:r>
      <w:proofErr w:type="gramStart"/>
      <w:r w:rsidRPr="00486F55">
        <w:rPr>
          <w:rFonts w:ascii="Times New Roman" w:hAnsi="Times New Roman" w:cs="Times New Roman"/>
          <w:sz w:val="24"/>
          <w:szCs w:val="24"/>
          <w:lang w:eastAsia="ru-RU"/>
        </w:rPr>
        <w:t>речевых</w:t>
      </w:r>
      <w:proofErr w:type="gramEnd"/>
      <w:r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  нарушении:</w:t>
      </w:r>
    </w:p>
    <w:p w:rsidR="002E668F" w:rsidRPr="00486F55" w:rsidRDefault="000F570A" w:rsidP="002E668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2E668F" w:rsidRPr="00486F55">
        <w:rPr>
          <w:rFonts w:ascii="Times New Roman" w:hAnsi="Times New Roman" w:cs="Times New Roman"/>
          <w:sz w:val="24"/>
          <w:szCs w:val="24"/>
          <w:lang w:eastAsia="ru-RU"/>
        </w:rPr>
        <w:t>-ая ст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2E668F" w:rsidRPr="00486F55">
        <w:rPr>
          <w:rFonts w:ascii="Times New Roman" w:hAnsi="Times New Roman" w:cs="Times New Roman"/>
          <w:sz w:val="24"/>
          <w:szCs w:val="24"/>
          <w:lang w:eastAsia="ru-RU"/>
        </w:rPr>
        <w:t>гр</w:t>
      </w:r>
      <w:proofErr w:type="spellEnd"/>
      <w:r w:rsidR="002E668F" w:rsidRPr="00486F55">
        <w:rPr>
          <w:rFonts w:ascii="Times New Roman" w:hAnsi="Times New Roman" w:cs="Times New Roman"/>
          <w:sz w:val="24"/>
          <w:szCs w:val="24"/>
          <w:lang w:eastAsia="ru-RU"/>
        </w:rPr>
        <w:t>: ОНР-3,ФФН-7,ФН-7</w:t>
      </w:r>
    </w:p>
    <w:p w:rsidR="002E668F" w:rsidRPr="00486F55" w:rsidRDefault="002E668F" w:rsidP="002E668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4-ая </w:t>
      </w:r>
      <w:proofErr w:type="spellStart"/>
      <w:proofErr w:type="gramStart"/>
      <w:r w:rsidRPr="00486F55">
        <w:rPr>
          <w:rFonts w:ascii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 гр:ОНР-10,ФФН-5, ФН-2</w:t>
      </w:r>
    </w:p>
    <w:p w:rsidR="002E668F" w:rsidRPr="00486F55" w:rsidRDefault="002E668F" w:rsidP="002E668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sz w:val="24"/>
          <w:szCs w:val="24"/>
          <w:lang w:eastAsia="ru-RU"/>
        </w:rPr>
        <w:t>2- подготовительная к школе группа: ОНР 12,ФФН 3</w:t>
      </w:r>
    </w:p>
    <w:p w:rsidR="002E668F" w:rsidRPr="00486F55" w:rsidRDefault="002E668F" w:rsidP="002E668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К концу учебного года во второй подготовительной к школе группе с чистой речью выпущено 13 детей. Со значительными улучшениями 2-ое </w:t>
      </w:r>
      <w:r w:rsidR="00B13256">
        <w:rPr>
          <w:rFonts w:ascii="Times New Roman" w:hAnsi="Times New Roman" w:cs="Times New Roman"/>
          <w:sz w:val="24"/>
          <w:szCs w:val="24"/>
          <w:lang w:eastAsia="ru-RU"/>
        </w:rPr>
        <w:t xml:space="preserve"> детей. </w:t>
      </w:r>
      <w:r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У детей отмечается </w:t>
      </w:r>
      <w:r w:rsidRPr="00486F5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положительная динамика по всем речевым системам, скачок в развитии кот</w:t>
      </w:r>
      <w:r w:rsidR="0000375E">
        <w:rPr>
          <w:rFonts w:ascii="Times New Roman" w:hAnsi="Times New Roman" w:cs="Times New Roman"/>
          <w:sz w:val="24"/>
          <w:szCs w:val="24"/>
          <w:lang w:eastAsia="ru-RU"/>
        </w:rPr>
        <w:t>орых можно увидеть в диаграмме</w:t>
      </w:r>
    </w:p>
    <w:p w:rsidR="002E668F" w:rsidRPr="00486F55" w:rsidRDefault="0000375E" w:rsidP="0000375E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74433" cy="1971666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921" cy="197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375E" w:rsidRDefault="0000375E" w:rsidP="0000375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375E" w:rsidRPr="0000375E" w:rsidRDefault="0000375E" w:rsidP="0000375E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00375E">
        <w:rPr>
          <w:rFonts w:ascii="Times New Roman" w:hAnsi="Times New Roman" w:cs="Times New Roman"/>
          <w:sz w:val="20"/>
          <w:szCs w:val="20"/>
          <w:lang w:eastAsia="ru-RU"/>
        </w:rPr>
        <w:t>звуковой фон 22/88</w:t>
      </w:r>
    </w:p>
    <w:p w:rsidR="0000375E" w:rsidRPr="0000375E" w:rsidRDefault="0000375E" w:rsidP="0000375E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00375E">
        <w:rPr>
          <w:rFonts w:ascii="Times New Roman" w:hAnsi="Times New Roman" w:cs="Times New Roman"/>
          <w:sz w:val="20"/>
          <w:szCs w:val="20"/>
          <w:lang w:eastAsia="ru-RU"/>
        </w:rPr>
        <w:t>связная речь 26/65</w:t>
      </w:r>
    </w:p>
    <w:p w:rsidR="0000375E" w:rsidRPr="0000375E" w:rsidRDefault="0000375E" w:rsidP="0000375E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00375E">
        <w:rPr>
          <w:rFonts w:ascii="Times New Roman" w:hAnsi="Times New Roman" w:cs="Times New Roman"/>
          <w:sz w:val="20"/>
          <w:szCs w:val="20"/>
          <w:lang w:eastAsia="ru-RU"/>
        </w:rPr>
        <w:t>фонематическое восприятие 32/68</w:t>
      </w:r>
    </w:p>
    <w:p w:rsidR="0000375E" w:rsidRPr="0000375E" w:rsidRDefault="0000375E" w:rsidP="0000375E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00375E">
        <w:rPr>
          <w:rFonts w:ascii="Times New Roman" w:hAnsi="Times New Roman" w:cs="Times New Roman"/>
          <w:sz w:val="20"/>
          <w:szCs w:val="20"/>
          <w:lang w:eastAsia="ru-RU"/>
        </w:rPr>
        <w:t>словарный запас 22/88</w:t>
      </w:r>
    </w:p>
    <w:p w:rsidR="0000375E" w:rsidRPr="0000375E" w:rsidRDefault="0000375E" w:rsidP="0000375E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00375E">
        <w:rPr>
          <w:rFonts w:ascii="Times New Roman" w:hAnsi="Times New Roman" w:cs="Times New Roman"/>
          <w:sz w:val="20"/>
          <w:szCs w:val="20"/>
          <w:lang w:eastAsia="ru-RU"/>
        </w:rPr>
        <w:t>лексика и грамматика 32/78</w:t>
      </w:r>
    </w:p>
    <w:p w:rsidR="002E668F" w:rsidRPr="00486F55" w:rsidRDefault="002E668F" w:rsidP="002E668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668F" w:rsidRPr="00486F55" w:rsidRDefault="002E668F" w:rsidP="002E668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0F570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86F5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F570A">
        <w:rPr>
          <w:rFonts w:ascii="Times New Roman" w:hAnsi="Times New Roman" w:cs="Times New Roman"/>
          <w:sz w:val="24"/>
          <w:szCs w:val="24"/>
          <w:lang w:eastAsia="ru-RU"/>
        </w:rPr>
        <w:t xml:space="preserve">ей </w:t>
      </w:r>
      <w:r w:rsidRPr="00486F55">
        <w:rPr>
          <w:rFonts w:ascii="Times New Roman" w:hAnsi="Times New Roman" w:cs="Times New Roman"/>
          <w:sz w:val="24"/>
          <w:szCs w:val="24"/>
          <w:lang w:eastAsia="ru-RU"/>
        </w:rPr>
        <w:t>старшей группе с чистой речью выведено четыре ребенка  со значительными улучшениями отмечается 13 детей.</w:t>
      </w:r>
    </w:p>
    <w:p w:rsidR="002E668F" w:rsidRPr="00486F55" w:rsidRDefault="002E668F" w:rsidP="002E668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B132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F570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86F55">
        <w:rPr>
          <w:rFonts w:ascii="Times New Roman" w:hAnsi="Times New Roman" w:cs="Times New Roman"/>
          <w:sz w:val="24"/>
          <w:szCs w:val="24"/>
          <w:lang w:eastAsia="ru-RU"/>
        </w:rPr>
        <w:t>-ой старшей группе с чистой речью выведено 7 детей</w:t>
      </w:r>
      <w:r w:rsidR="00B1325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486F55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86F55">
        <w:rPr>
          <w:rFonts w:ascii="Times New Roman" w:hAnsi="Times New Roman" w:cs="Times New Roman"/>
          <w:sz w:val="24"/>
          <w:szCs w:val="24"/>
          <w:lang w:eastAsia="ru-RU"/>
        </w:rPr>
        <w:t>о значительными улучшениями отмечается 10 детей.</w:t>
      </w:r>
    </w:p>
    <w:p w:rsidR="002E668F" w:rsidRPr="00486F55" w:rsidRDefault="002E668F" w:rsidP="002E668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668F" w:rsidRDefault="002E668F" w:rsidP="0000375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66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Результаты мониторинга диагностики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готовности к школьному обучению     </w:t>
      </w:r>
      <w:r w:rsidRPr="002E668F">
        <w:rPr>
          <w:rFonts w:ascii="Times New Roman" w:hAnsi="Times New Roman" w:cs="Times New Roman"/>
          <w:b/>
          <w:sz w:val="24"/>
          <w:szCs w:val="24"/>
          <w:lang w:eastAsia="ru-RU"/>
        </w:rPr>
        <w:t>воспитанниковподготовительных групп ГБ</w:t>
      </w:r>
      <w:r w:rsidR="0000375E">
        <w:rPr>
          <w:rFonts w:ascii="Times New Roman" w:hAnsi="Times New Roman" w:cs="Times New Roman"/>
          <w:b/>
          <w:sz w:val="24"/>
          <w:szCs w:val="24"/>
          <w:lang w:eastAsia="ru-RU"/>
        </w:rPr>
        <w:t>ОУ ЦО «Интеллект»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2E668F" w:rsidRPr="002E668F" w:rsidRDefault="002E668F" w:rsidP="002E668F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E668F" w:rsidRPr="00486F55" w:rsidRDefault="002E668F" w:rsidP="002E668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sz w:val="24"/>
          <w:szCs w:val="24"/>
          <w:lang w:eastAsia="ru-RU"/>
        </w:rPr>
        <w:t>Данный вид мониторинговых исследований систематически проводится психологической службой ЦО «Интеллект».</w:t>
      </w:r>
    </w:p>
    <w:p w:rsidR="002E668F" w:rsidRPr="00486F55" w:rsidRDefault="000F570A" w:rsidP="002E668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апреле  - мае  2023</w:t>
      </w:r>
      <w:r w:rsidR="002E668F"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 г. был  проведен  мониторинг готовности к школьному обучению детей подготовительных групп.</w:t>
      </w:r>
    </w:p>
    <w:p w:rsidR="002E668F" w:rsidRPr="00486F55" w:rsidRDefault="002E668F" w:rsidP="002E668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         Целью проведения мониторинга  является оценка эффективности используемых программ, форм и методов работы с дошкольниками, обеспечение индивидуального подхода в обучении и воспитании каждого ребенка. </w:t>
      </w:r>
    </w:p>
    <w:p w:rsidR="002E668F" w:rsidRPr="00486F55" w:rsidRDefault="002E668F" w:rsidP="002E668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        Мониторинг включает в себя пакет диагностических методик: Л.А. </w:t>
      </w:r>
      <w:proofErr w:type="spellStart"/>
      <w:r w:rsidRPr="00486F55">
        <w:rPr>
          <w:rFonts w:ascii="Times New Roman" w:hAnsi="Times New Roman" w:cs="Times New Roman"/>
          <w:sz w:val="24"/>
          <w:szCs w:val="24"/>
          <w:lang w:eastAsia="ru-RU"/>
        </w:rPr>
        <w:t>Венгера</w:t>
      </w:r>
      <w:proofErr w:type="spellEnd"/>
      <w:r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, Д.Б. </w:t>
      </w:r>
      <w:proofErr w:type="spellStart"/>
      <w:r w:rsidRPr="00486F55">
        <w:rPr>
          <w:rFonts w:ascii="Times New Roman" w:hAnsi="Times New Roman" w:cs="Times New Roman"/>
          <w:sz w:val="24"/>
          <w:szCs w:val="24"/>
          <w:lang w:eastAsia="ru-RU"/>
        </w:rPr>
        <w:t>Эльконина</w:t>
      </w:r>
      <w:proofErr w:type="spellEnd"/>
      <w:r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, А.Н. Леонтьева, Е.А. </w:t>
      </w:r>
      <w:proofErr w:type="spellStart"/>
      <w:r w:rsidRPr="00486F55">
        <w:rPr>
          <w:rFonts w:ascii="Times New Roman" w:hAnsi="Times New Roman" w:cs="Times New Roman"/>
          <w:sz w:val="24"/>
          <w:szCs w:val="24"/>
          <w:lang w:eastAsia="ru-RU"/>
        </w:rPr>
        <w:t>Екжановой</w:t>
      </w:r>
      <w:proofErr w:type="spellEnd"/>
      <w:r w:rsidRPr="00486F55">
        <w:rPr>
          <w:rFonts w:ascii="Times New Roman" w:hAnsi="Times New Roman" w:cs="Times New Roman"/>
          <w:sz w:val="24"/>
          <w:szCs w:val="24"/>
          <w:lang w:eastAsia="ru-RU"/>
        </w:rPr>
        <w:t>, модификацию теста В. Синельникова и В. Кудрявцева.</w:t>
      </w:r>
    </w:p>
    <w:p w:rsidR="002E668F" w:rsidRPr="00486F55" w:rsidRDefault="002E668F" w:rsidP="002E668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     Данные методики предназначены для определения внимания, работоспособности, умения устанавливать причинно - следственные отношения, диагностики мышления, определения уровня развития мелкой моторики, диагностики эмоционально-волевой сферы, а также исследуют мотивационную готовность к обучению в школе.</w:t>
      </w:r>
    </w:p>
    <w:p w:rsidR="002E668F" w:rsidRPr="00486F55" w:rsidRDefault="002E668F" w:rsidP="002E668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    В целом анализ результатов проведенного исследования свидетельствует о том, что работа по подготовке детей к обучению, направлена на то, чтобы ребенок, поступающий в школу, имел уровень психического развития необходимый и достаточный для освоения школьной учебной программы. </w:t>
      </w:r>
    </w:p>
    <w:p w:rsidR="002E668F" w:rsidRPr="00486F55" w:rsidRDefault="002E668F" w:rsidP="002E668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Полученные результаты мониторинга говорят об успешности </w:t>
      </w:r>
      <w:proofErr w:type="spellStart"/>
      <w:r w:rsidRPr="00486F55">
        <w:rPr>
          <w:rFonts w:ascii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 – развивающей работы и соответствует планируемым результатам.</w:t>
      </w:r>
    </w:p>
    <w:p w:rsidR="002E668F" w:rsidRPr="00486F55" w:rsidRDefault="002E668F" w:rsidP="002E668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Были получены следующие результаты: </w:t>
      </w:r>
    </w:p>
    <w:p w:rsidR="002E668F" w:rsidRPr="002E668F" w:rsidRDefault="002E668F" w:rsidP="002E668F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668F">
        <w:rPr>
          <w:rFonts w:ascii="Times New Roman" w:hAnsi="Times New Roman" w:cs="Times New Roman"/>
          <w:b/>
          <w:sz w:val="24"/>
          <w:szCs w:val="24"/>
          <w:lang w:eastAsia="ru-RU"/>
        </w:rPr>
        <w:t>2 подготовительная группа</w:t>
      </w:r>
    </w:p>
    <w:p w:rsidR="002E668F" w:rsidRPr="00486F55" w:rsidRDefault="002E668F" w:rsidP="002E668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Высокий уровень психологической готовности показали  – 24% детей; </w:t>
      </w:r>
    </w:p>
    <w:p w:rsidR="002E668F" w:rsidRPr="00486F55" w:rsidRDefault="002E668F" w:rsidP="002E668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sz w:val="24"/>
          <w:szCs w:val="24"/>
          <w:lang w:eastAsia="ru-RU"/>
        </w:rPr>
        <w:t>Средний уровень – 64 % детей;</w:t>
      </w:r>
    </w:p>
    <w:p w:rsidR="002E668F" w:rsidRPr="00486F55" w:rsidRDefault="002E668F" w:rsidP="002E668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sz w:val="24"/>
          <w:szCs w:val="24"/>
          <w:lang w:eastAsia="ru-RU"/>
        </w:rPr>
        <w:t>Низкий уровень – 12 % детей.</w:t>
      </w:r>
    </w:p>
    <w:p w:rsidR="002E668F" w:rsidRPr="002E668F" w:rsidRDefault="000F570A" w:rsidP="002E668F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 w:rsidR="002E668F" w:rsidRPr="002E66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подготовительная группа</w:t>
      </w:r>
    </w:p>
    <w:p w:rsidR="002E668F" w:rsidRPr="00486F55" w:rsidRDefault="002E668F" w:rsidP="002E668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sz w:val="24"/>
          <w:szCs w:val="24"/>
          <w:lang w:eastAsia="ru-RU"/>
        </w:rPr>
        <w:t>Высокий уровень психологической готовности  - 29 % детей</w:t>
      </w:r>
    </w:p>
    <w:p w:rsidR="002E668F" w:rsidRPr="00486F55" w:rsidRDefault="002E668F" w:rsidP="002E668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sz w:val="24"/>
          <w:szCs w:val="24"/>
          <w:lang w:eastAsia="ru-RU"/>
        </w:rPr>
        <w:t>Средний уровень – 57 % детей;</w:t>
      </w:r>
    </w:p>
    <w:p w:rsidR="002E668F" w:rsidRPr="00486F55" w:rsidRDefault="002E668F" w:rsidP="002E668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sz w:val="24"/>
          <w:szCs w:val="24"/>
          <w:lang w:eastAsia="ru-RU"/>
        </w:rPr>
        <w:t>Низкий уровень – 14 % детей.</w:t>
      </w:r>
    </w:p>
    <w:p w:rsidR="002E668F" w:rsidRPr="002E668F" w:rsidRDefault="002E668F" w:rsidP="002E668F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668F">
        <w:rPr>
          <w:rFonts w:ascii="Times New Roman" w:hAnsi="Times New Roman" w:cs="Times New Roman"/>
          <w:b/>
          <w:sz w:val="24"/>
          <w:szCs w:val="24"/>
          <w:lang w:eastAsia="ru-RU"/>
        </w:rPr>
        <w:t>4 подготовительная группа</w:t>
      </w:r>
    </w:p>
    <w:p w:rsidR="002E668F" w:rsidRPr="00486F55" w:rsidRDefault="002E668F" w:rsidP="002E668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sz w:val="24"/>
          <w:szCs w:val="24"/>
          <w:lang w:eastAsia="ru-RU"/>
        </w:rPr>
        <w:t>Высокий уровень психологической готовности  - 44 % детей</w:t>
      </w:r>
    </w:p>
    <w:p w:rsidR="002E668F" w:rsidRPr="00486F55" w:rsidRDefault="002E668F" w:rsidP="002E668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sz w:val="24"/>
          <w:szCs w:val="24"/>
          <w:lang w:eastAsia="ru-RU"/>
        </w:rPr>
        <w:t>Средний уровень – 44 % детей;</w:t>
      </w:r>
    </w:p>
    <w:p w:rsidR="002E668F" w:rsidRPr="00486F55" w:rsidRDefault="002E668F" w:rsidP="002E668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sz w:val="24"/>
          <w:szCs w:val="24"/>
          <w:lang w:eastAsia="ru-RU"/>
        </w:rPr>
        <w:t>Низкий уровень – 4 % детей.</w:t>
      </w:r>
    </w:p>
    <w:p w:rsidR="002E668F" w:rsidRPr="002E668F" w:rsidRDefault="002E668F" w:rsidP="002E668F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668F">
        <w:rPr>
          <w:rFonts w:ascii="Times New Roman" w:hAnsi="Times New Roman" w:cs="Times New Roman"/>
          <w:b/>
          <w:sz w:val="24"/>
          <w:szCs w:val="24"/>
          <w:lang w:eastAsia="ru-RU"/>
        </w:rPr>
        <w:t>Мониторинг готовности к школе показал следующие результаты:</w:t>
      </w:r>
    </w:p>
    <w:p w:rsidR="002E668F" w:rsidRPr="00486F55" w:rsidRDefault="002E668F" w:rsidP="002E668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sz w:val="24"/>
          <w:szCs w:val="24"/>
          <w:lang w:eastAsia="ru-RU"/>
        </w:rPr>
        <w:t>87% детей имеют высокий уровень готовности к обучению в школе</w:t>
      </w:r>
      <w:proofErr w:type="gramStart"/>
      <w:r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E668F" w:rsidRPr="00486F55" w:rsidRDefault="002E668F" w:rsidP="002E668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sz w:val="24"/>
          <w:szCs w:val="24"/>
          <w:lang w:eastAsia="ru-RU"/>
        </w:rPr>
        <w:t>13% детей имеют средний уровень готовности к обучению в школе, 2 детей не принимали участия в диагностике, т.к.по возрасту не идут в школу. Положительное отношение к школе имеют  99 % детей; Нейтральное отношение к школе имеет 1 % детей.</w:t>
      </w:r>
    </w:p>
    <w:p w:rsidR="002E668F" w:rsidRPr="00486F55" w:rsidRDefault="002E668F" w:rsidP="002E668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668F" w:rsidRPr="00486F55" w:rsidRDefault="002E668F" w:rsidP="002E668F">
      <w:pPr>
        <w:pStyle w:val="a7"/>
        <w:rPr>
          <w:rFonts w:ascii="Times New Roman" w:hAnsi="Times New Roman" w:cs="Times New Roman"/>
          <w:sz w:val="24"/>
          <w:szCs w:val="24"/>
        </w:rPr>
      </w:pPr>
      <w:r w:rsidRPr="00486F55">
        <w:rPr>
          <w:rFonts w:ascii="Times New Roman" w:hAnsi="Times New Roman" w:cs="Times New Roman"/>
          <w:sz w:val="24"/>
          <w:szCs w:val="24"/>
        </w:rPr>
        <w:t xml:space="preserve">      Нашу образовательную организацию (дошкольное</w:t>
      </w:r>
      <w:r w:rsidR="0000375E">
        <w:rPr>
          <w:rFonts w:ascii="Times New Roman" w:hAnsi="Times New Roman" w:cs="Times New Roman"/>
          <w:sz w:val="24"/>
          <w:szCs w:val="24"/>
        </w:rPr>
        <w:t xml:space="preserve">  отделение) в </w:t>
      </w:r>
      <w:r w:rsidR="000F570A">
        <w:rPr>
          <w:rFonts w:ascii="Times New Roman" w:hAnsi="Times New Roman" w:cs="Times New Roman"/>
          <w:sz w:val="24"/>
          <w:szCs w:val="24"/>
        </w:rPr>
        <w:t>2022 - 2023</w:t>
      </w:r>
      <w:r w:rsidRPr="00486F55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00375E">
        <w:rPr>
          <w:rFonts w:ascii="Times New Roman" w:hAnsi="Times New Roman" w:cs="Times New Roman"/>
          <w:sz w:val="24"/>
          <w:szCs w:val="24"/>
        </w:rPr>
        <w:t xml:space="preserve">ом </w:t>
      </w:r>
      <w:r w:rsidRPr="00486F55">
        <w:rPr>
          <w:rFonts w:ascii="Times New Roman" w:hAnsi="Times New Roman" w:cs="Times New Roman"/>
          <w:sz w:val="24"/>
          <w:szCs w:val="24"/>
        </w:rPr>
        <w:t>год</w:t>
      </w:r>
      <w:r w:rsidR="0000375E">
        <w:rPr>
          <w:rFonts w:ascii="Times New Roman" w:hAnsi="Times New Roman" w:cs="Times New Roman"/>
          <w:sz w:val="24"/>
          <w:szCs w:val="24"/>
        </w:rPr>
        <w:t>у</w:t>
      </w:r>
      <w:r w:rsidRPr="00486F55">
        <w:rPr>
          <w:rFonts w:ascii="Times New Roman" w:hAnsi="Times New Roman" w:cs="Times New Roman"/>
          <w:sz w:val="24"/>
          <w:szCs w:val="24"/>
        </w:rPr>
        <w:t xml:space="preserve">  посеща</w:t>
      </w:r>
      <w:r w:rsidR="0000375E">
        <w:rPr>
          <w:rFonts w:ascii="Times New Roman" w:hAnsi="Times New Roman" w:cs="Times New Roman"/>
          <w:sz w:val="24"/>
          <w:szCs w:val="24"/>
        </w:rPr>
        <w:t>ли</w:t>
      </w:r>
      <w:r w:rsidRPr="00486F55">
        <w:rPr>
          <w:rFonts w:ascii="Times New Roman" w:hAnsi="Times New Roman" w:cs="Times New Roman"/>
          <w:sz w:val="24"/>
          <w:szCs w:val="24"/>
        </w:rPr>
        <w:t xml:space="preserve"> </w:t>
      </w:r>
      <w:r w:rsidRPr="00486F55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486F55">
        <w:rPr>
          <w:rFonts w:ascii="Times New Roman" w:hAnsi="Times New Roman" w:cs="Times New Roman"/>
          <w:sz w:val="24"/>
          <w:szCs w:val="24"/>
        </w:rPr>
        <w:t xml:space="preserve">ребенка с ограниченными возможностями здоровья  и  </w:t>
      </w:r>
      <w:r w:rsidRPr="00486F55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486F55">
        <w:rPr>
          <w:rFonts w:ascii="Times New Roman" w:hAnsi="Times New Roman" w:cs="Times New Roman"/>
          <w:sz w:val="24"/>
          <w:szCs w:val="24"/>
        </w:rPr>
        <w:t>детей с инвалидностью с  подтвержденными медицинскими диагнозами и заключениями РПМПК.</w:t>
      </w:r>
    </w:p>
    <w:p w:rsidR="002E668F" w:rsidRPr="00486F55" w:rsidRDefault="002E668F" w:rsidP="002E668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E668F" w:rsidRPr="00486F55" w:rsidRDefault="002E668F" w:rsidP="0000375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F55">
        <w:rPr>
          <w:rFonts w:ascii="Times New Roman" w:hAnsi="Times New Roman" w:cs="Times New Roman"/>
          <w:b/>
          <w:sz w:val="24"/>
          <w:szCs w:val="24"/>
        </w:rPr>
        <w:t>Список детей с ограниченными возможностями здоровья и детей с инвалидностью.</w:t>
      </w:r>
    </w:p>
    <w:p w:rsidR="002E668F" w:rsidRPr="00486F55" w:rsidRDefault="000F570A" w:rsidP="002E668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ГБОУ ЦО «Интеллект» 2022 – 2023</w:t>
      </w:r>
      <w:r w:rsidR="002E668F" w:rsidRPr="00486F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668F" w:rsidRPr="00486F55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2E668F" w:rsidRPr="00486F55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2E668F" w:rsidRPr="00486F55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4"/>
        <w:gridCol w:w="2504"/>
        <w:gridCol w:w="1751"/>
        <w:gridCol w:w="1624"/>
        <w:gridCol w:w="2928"/>
      </w:tblGrid>
      <w:tr w:rsidR="002E668F" w:rsidRPr="002E668F" w:rsidTr="00154AFD">
        <w:tc>
          <w:tcPr>
            <w:tcW w:w="817" w:type="dxa"/>
          </w:tcPr>
          <w:p w:rsidR="002E668F" w:rsidRPr="002E668F" w:rsidRDefault="002E668F" w:rsidP="00154A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66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66" w:type="dxa"/>
          </w:tcPr>
          <w:p w:rsidR="002E668F" w:rsidRPr="002E668F" w:rsidRDefault="002E668F" w:rsidP="00154A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668F">
              <w:rPr>
                <w:rFonts w:ascii="Times New Roman" w:hAnsi="Times New Roman" w:cs="Times New Roman"/>
                <w:sz w:val="20"/>
                <w:szCs w:val="20"/>
              </w:rPr>
              <w:t>Ф.И.О. ребёнка</w:t>
            </w:r>
          </w:p>
        </w:tc>
        <w:tc>
          <w:tcPr>
            <w:tcW w:w="1303" w:type="dxa"/>
          </w:tcPr>
          <w:p w:rsidR="002E668F" w:rsidRPr="002E668F" w:rsidRDefault="002E668F" w:rsidP="00154A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668F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701" w:type="dxa"/>
          </w:tcPr>
          <w:p w:rsidR="002E668F" w:rsidRPr="002E668F" w:rsidRDefault="002E668F" w:rsidP="00154A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668F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084" w:type="dxa"/>
          </w:tcPr>
          <w:p w:rsidR="002E668F" w:rsidRPr="002E668F" w:rsidRDefault="002E668F" w:rsidP="00154A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668F">
              <w:rPr>
                <w:rFonts w:ascii="Times New Roman" w:hAnsi="Times New Roman" w:cs="Times New Roman"/>
                <w:sz w:val="20"/>
                <w:szCs w:val="20"/>
              </w:rPr>
              <w:t>Диагноз</w:t>
            </w:r>
          </w:p>
        </w:tc>
      </w:tr>
      <w:tr w:rsidR="002E668F" w:rsidRPr="002E668F" w:rsidTr="00154AFD">
        <w:trPr>
          <w:trHeight w:val="527"/>
        </w:trPr>
        <w:tc>
          <w:tcPr>
            <w:tcW w:w="817" w:type="dxa"/>
          </w:tcPr>
          <w:p w:rsidR="002E668F" w:rsidRPr="002E668F" w:rsidRDefault="002E668F" w:rsidP="00154A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66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6" w:type="dxa"/>
          </w:tcPr>
          <w:p w:rsidR="002E668F" w:rsidRPr="002E668F" w:rsidRDefault="002E668F" w:rsidP="00154A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668F">
              <w:rPr>
                <w:rFonts w:ascii="Times New Roman" w:hAnsi="Times New Roman" w:cs="Times New Roman"/>
                <w:sz w:val="20"/>
                <w:szCs w:val="20"/>
              </w:rPr>
              <w:t>Дементьев Д.В.</w:t>
            </w:r>
          </w:p>
        </w:tc>
        <w:tc>
          <w:tcPr>
            <w:tcW w:w="1303" w:type="dxa"/>
          </w:tcPr>
          <w:p w:rsidR="002E668F" w:rsidRPr="002E668F" w:rsidRDefault="002E668F" w:rsidP="00154A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668F">
              <w:rPr>
                <w:rFonts w:ascii="Times New Roman" w:hAnsi="Times New Roman" w:cs="Times New Roman"/>
                <w:sz w:val="20"/>
                <w:szCs w:val="20"/>
              </w:rPr>
              <w:t>3 средняя</w:t>
            </w:r>
          </w:p>
        </w:tc>
        <w:tc>
          <w:tcPr>
            <w:tcW w:w="1701" w:type="dxa"/>
          </w:tcPr>
          <w:p w:rsidR="002E668F" w:rsidRPr="002E668F" w:rsidRDefault="002E668F" w:rsidP="00154A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668F">
              <w:rPr>
                <w:rFonts w:ascii="Times New Roman" w:hAnsi="Times New Roman" w:cs="Times New Roman"/>
                <w:sz w:val="20"/>
                <w:szCs w:val="20"/>
              </w:rPr>
              <w:t>18.08.17 г.</w:t>
            </w:r>
          </w:p>
        </w:tc>
        <w:tc>
          <w:tcPr>
            <w:tcW w:w="3084" w:type="dxa"/>
          </w:tcPr>
          <w:p w:rsidR="002E668F" w:rsidRPr="002E668F" w:rsidRDefault="002E668F" w:rsidP="00154A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668F">
              <w:rPr>
                <w:rFonts w:ascii="Times New Roman" w:hAnsi="Times New Roman" w:cs="Times New Roman"/>
                <w:sz w:val="20"/>
                <w:szCs w:val="20"/>
              </w:rPr>
              <w:t xml:space="preserve">Врожденный </w:t>
            </w:r>
            <w:proofErr w:type="spellStart"/>
            <w:r w:rsidRPr="002E668F">
              <w:rPr>
                <w:rFonts w:ascii="Times New Roman" w:hAnsi="Times New Roman" w:cs="Times New Roman"/>
                <w:sz w:val="20"/>
                <w:szCs w:val="20"/>
              </w:rPr>
              <w:t>пузырно</w:t>
            </w:r>
            <w:proofErr w:type="spellEnd"/>
            <w:r w:rsidRPr="002E668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2E668F">
              <w:rPr>
                <w:rFonts w:ascii="Times New Roman" w:hAnsi="Times New Roman" w:cs="Times New Roman"/>
                <w:sz w:val="20"/>
                <w:szCs w:val="20"/>
              </w:rPr>
              <w:t>мочеточ</w:t>
            </w:r>
            <w:proofErr w:type="spellEnd"/>
            <w:r w:rsidRPr="002E668F">
              <w:rPr>
                <w:rFonts w:ascii="Times New Roman" w:hAnsi="Times New Roman" w:cs="Times New Roman"/>
                <w:sz w:val="20"/>
                <w:szCs w:val="20"/>
              </w:rPr>
              <w:t>. – почечный рефлекс</w:t>
            </w:r>
          </w:p>
        </w:tc>
      </w:tr>
      <w:tr w:rsidR="002E668F" w:rsidRPr="002E668F" w:rsidTr="00154AFD">
        <w:trPr>
          <w:trHeight w:val="549"/>
        </w:trPr>
        <w:tc>
          <w:tcPr>
            <w:tcW w:w="817" w:type="dxa"/>
          </w:tcPr>
          <w:p w:rsidR="002E668F" w:rsidRPr="002E668F" w:rsidRDefault="002E668F" w:rsidP="00154A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66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6" w:type="dxa"/>
          </w:tcPr>
          <w:p w:rsidR="002E668F" w:rsidRPr="002E668F" w:rsidRDefault="002E668F" w:rsidP="00154A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68F">
              <w:rPr>
                <w:rFonts w:ascii="Times New Roman" w:hAnsi="Times New Roman" w:cs="Times New Roman"/>
                <w:sz w:val="20"/>
                <w:szCs w:val="20"/>
              </w:rPr>
              <w:t>Бурдзиев</w:t>
            </w:r>
            <w:proofErr w:type="spellEnd"/>
            <w:r w:rsidRPr="002E668F">
              <w:rPr>
                <w:rFonts w:ascii="Times New Roman" w:hAnsi="Times New Roman" w:cs="Times New Roman"/>
                <w:sz w:val="20"/>
                <w:szCs w:val="20"/>
              </w:rPr>
              <w:t xml:space="preserve"> Т.А. </w:t>
            </w:r>
          </w:p>
        </w:tc>
        <w:tc>
          <w:tcPr>
            <w:tcW w:w="1303" w:type="dxa"/>
          </w:tcPr>
          <w:p w:rsidR="002E668F" w:rsidRPr="002E668F" w:rsidRDefault="002E668F" w:rsidP="00154A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668F">
              <w:rPr>
                <w:rFonts w:ascii="Times New Roman" w:hAnsi="Times New Roman" w:cs="Times New Roman"/>
                <w:sz w:val="20"/>
                <w:szCs w:val="20"/>
              </w:rPr>
              <w:t>4 средняя</w:t>
            </w:r>
          </w:p>
        </w:tc>
        <w:tc>
          <w:tcPr>
            <w:tcW w:w="1701" w:type="dxa"/>
          </w:tcPr>
          <w:p w:rsidR="002E668F" w:rsidRPr="002E668F" w:rsidRDefault="002E668F" w:rsidP="00154A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668F">
              <w:rPr>
                <w:rFonts w:ascii="Times New Roman" w:hAnsi="Times New Roman" w:cs="Times New Roman"/>
                <w:sz w:val="20"/>
                <w:szCs w:val="20"/>
              </w:rPr>
              <w:t>13.08.17 г.</w:t>
            </w:r>
          </w:p>
        </w:tc>
        <w:tc>
          <w:tcPr>
            <w:tcW w:w="3084" w:type="dxa"/>
          </w:tcPr>
          <w:p w:rsidR="002E668F" w:rsidRPr="002E668F" w:rsidRDefault="002E668F" w:rsidP="00154A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668F">
              <w:rPr>
                <w:rFonts w:ascii="Times New Roman" w:hAnsi="Times New Roman" w:cs="Times New Roman"/>
                <w:sz w:val="20"/>
                <w:szCs w:val="20"/>
              </w:rPr>
              <w:t>ВПС, ТМС, ДМЖП, ДМПП (сост. после операции)</w:t>
            </w:r>
          </w:p>
        </w:tc>
      </w:tr>
      <w:tr w:rsidR="002E668F" w:rsidRPr="002E668F" w:rsidTr="00154AFD">
        <w:trPr>
          <w:trHeight w:val="428"/>
        </w:trPr>
        <w:tc>
          <w:tcPr>
            <w:tcW w:w="817" w:type="dxa"/>
          </w:tcPr>
          <w:p w:rsidR="002E668F" w:rsidRPr="002E668F" w:rsidRDefault="002E668F" w:rsidP="00154A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6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6" w:type="dxa"/>
          </w:tcPr>
          <w:p w:rsidR="002E668F" w:rsidRPr="002E668F" w:rsidRDefault="002E668F" w:rsidP="00154A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68F">
              <w:rPr>
                <w:rFonts w:ascii="Times New Roman" w:hAnsi="Times New Roman" w:cs="Times New Roman"/>
                <w:sz w:val="20"/>
                <w:szCs w:val="20"/>
              </w:rPr>
              <w:t>Ватаева</w:t>
            </w:r>
            <w:proofErr w:type="spellEnd"/>
            <w:r w:rsidRPr="002E668F">
              <w:rPr>
                <w:rFonts w:ascii="Times New Roman" w:hAnsi="Times New Roman" w:cs="Times New Roman"/>
                <w:sz w:val="20"/>
                <w:szCs w:val="20"/>
              </w:rPr>
              <w:t xml:space="preserve"> М.Т.</w:t>
            </w:r>
          </w:p>
        </w:tc>
        <w:tc>
          <w:tcPr>
            <w:tcW w:w="1303" w:type="dxa"/>
          </w:tcPr>
          <w:p w:rsidR="002E668F" w:rsidRPr="002E668F" w:rsidRDefault="002E668F" w:rsidP="00154A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668F">
              <w:rPr>
                <w:rFonts w:ascii="Times New Roman" w:hAnsi="Times New Roman" w:cs="Times New Roman"/>
                <w:sz w:val="20"/>
                <w:szCs w:val="20"/>
              </w:rPr>
              <w:t>5 средняя</w:t>
            </w:r>
          </w:p>
        </w:tc>
        <w:tc>
          <w:tcPr>
            <w:tcW w:w="1701" w:type="dxa"/>
          </w:tcPr>
          <w:p w:rsidR="002E668F" w:rsidRPr="002E668F" w:rsidRDefault="002E668F" w:rsidP="00154A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668F">
              <w:rPr>
                <w:rFonts w:ascii="Times New Roman" w:hAnsi="Times New Roman" w:cs="Times New Roman"/>
                <w:sz w:val="20"/>
                <w:szCs w:val="20"/>
              </w:rPr>
              <w:t>26.02.18 г.</w:t>
            </w:r>
          </w:p>
        </w:tc>
        <w:tc>
          <w:tcPr>
            <w:tcW w:w="3084" w:type="dxa"/>
          </w:tcPr>
          <w:p w:rsidR="002E668F" w:rsidRPr="002E668F" w:rsidRDefault="002E668F" w:rsidP="00154A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66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2E668F">
              <w:rPr>
                <w:rFonts w:ascii="Times New Roman" w:hAnsi="Times New Roman" w:cs="Times New Roman"/>
                <w:sz w:val="20"/>
                <w:szCs w:val="20"/>
              </w:rPr>
              <w:t xml:space="preserve"> 84.0 (РАС)</w:t>
            </w:r>
          </w:p>
        </w:tc>
      </w:tr>
      <w:tr w:rsidR="002E668F" w:rsidRPr="002E668F" w:rsidTr="00154AFD">
        <w:trPr>
          <w:trHeight w:val="570"/>
        </w:trPr>
        <w:tc>
          <w:tcPr>
            <w:tcW w:w="817" w:type="dxa"/>
          </w:tcPr>
          <w:p w:rsidR="002E668F" w:rsidRPr="002E668F" w:rsidRDefault="002E668F" w:rsidP="00154A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66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66" w:type="dxa"/>
          </w:tcPr>
          <w:p w:rsidR="002E668F" w:rsidRPr="002E668F" w:rsidRDefault="002E668F" w:rsidP="00154A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68F">
              <w:rPr>
                <w:rFonts w:ascii="Times New Roman" w:hAnsi="Times New Roman" w:cs="Times New Roman"/>
                <w:sz w:val="20"/>
                <w:szCs w:val="20"/>
              </w:rPr>
              <w:t>Кесаев</w:t>
            </w:r>
            <w:proofErr w:type="spellEnd"/>
            <w:r w:rsidRPr="002E668F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303" w:type="dxa"/>
          </w:tcPr>
          <w:p w:rsidR="002E668F" w:rsidRPr="002E668F" w:rsidRDefault="002E668F" w:rsidP="00154A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668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2E668F">
              <w:rPr>
                <w:rFonts w:ascii="Times New Roman" w:hAnsi="Times New Roman" w:cs="Times New Roman"/>
                <w:sz w:val="20"/>
                <w:szCs w:val="20"/>
              </w:rPr>
              <w:t>подготов</w:t>
            </w:r>
            <w:proofErr w:type="spellEnd"/>
          </w:p>
        </w:tc>
        <w:tc>
          <w:tcPr>
            <w:tcW w:w="1701" w:type="dxa"/>
          </w:tcPr>
          <w:p w:rsidR="002E668F" w:rsidRPr="002E668F" w:rsidRDefault="002E668F" w:rsidP="00154A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668F">
              <w:rPr>
                <w:rFonts w:ascii="Times New Roman" w:hAnsi="Times New Roman" w:cs="Times New Roman"/>
                <w:sz w:val="20"/>
                <w:szCs w:val="20"/>
              </w:rPr>
              <w:t>23.07.14 г.</w:t>
            </w:r>
          </w:p>
        </w:tc>
        <w:tc>
          <w:tcPr>
            <w:tcW w:w="3084" w:type="dxa"/>
          </w:tcPr>
          <w:p w:rsidR="002E668F" w:rsidRPr="002E668F" w:rsidRDefault="002E668F" w:rsidP="00154A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668F">
              <w:rPr>
                <w:rFonts w:ascii="Times New Roman" w:hAnsi="Times New Roman" w:cs="Times New Roman"/>
                <w:sz w:val="20"/>
                <w:szCs w:val="20"/>
              </w:rPr>
              <w:t xml:space="preserve">Расстройство </w:t>
            </w:r>
            <w:proofErr w:type="spellStart"/>
            <w:r w:rsidRPr="002E668F">
              <w:rPr>
                <w:rFonts w:ascii="Times New Roman" w:hAnsi="Times New Roman" w:cs="Times New Roman"/>
                <w:sz w:val="20"/>
                <w:szCs w:val="20"/>
              </w:rPr>
              <w:t>психоречевого</w:t>
            </w:r>
            <w:proofErr w:type="spellEnd"/>
            <w:r w:rsidRPr="002E668F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</w:t>
            </w:r>
          </w:p>
        </w:tc>
      </w:tr>
      <w:tr w:rsidR="002E668F" w:rsidRPr="002E668F" w:rsidTr="00154AFD">
        <w:trPr>
          <w:trHeight w:val="678"/>
        </w:trPr>
        <w:tc>
          <w:tcPr>
            <w:tcW w:w="817" w:type="dxa"/>
          </w:tcPr>
          <w:p w:rsidR="002E668F" w:rsidRPr="002E668F" w:rsidRDefault="002E668F" w:rsidP="00154A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66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66" w:type="dxa"/>
          </w:tcPr>
          <w:p w:rsidR="002E668F" w:rsidRPr="002E668F" w:rsidRDefault="002E668F" w:rsidP="00154A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68F">
              <w:rPr>
                <w:rFonts w:ascii="Times New Roman" w:hAnsi="Times New Roman" w:cs="Times New Roman"/>
                <w:sz w:val="20"/>
                <w:szCs w:val="20"/>
              </w:rPr>
              <w:t>Маргиев</w:t>
            </w:r>
            <w:proofErr w:type="spellEnd"/>
            <w:r w:rsidRPr="002E668F">
              <w:rPr>
                <w:rFonts w:ascii="Times New Roman" w:hAnsi="Times New Roman" w:cs="Times New Roman"/>
                <w:sz w:val="20"/>
                <w:szCs w:val="20"/>
              </w:rPr>
              <w:t xml:space="preserve"> М.Э.</w:t>
            </w:r>
          </w:p>
        </w:tc>
        <w:tc>
          <w:tcPr>
            <w:tcW w:w="1303" w:type="dxa"/>
          </w:tcPr>
          <w:p w:rsidR="002E668F" w:rsidRPr="002E668F" w:rsidRDefault="002E668F" w:rsidP="00154A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668F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2E668F">
              <w:rPr>
                <w:rFonts w:ascii="Times New Roman" w:hAnsi="Times New Roman" w:cs="Times New Roman"/>
                <w:sz w:val="20"/>
                <w:szCs w:val="20"/>
              </w:rPr>
              <w:t>подготов</w:t>
            </w:r>
            <w:proofErr w:type="spellEnd"/>
            <w:r w:rsidRPr="002E66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2E668F" w:rsidRPr="002E668F" w:rsidRDefault="002E668F" w:rsidP="00154A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668F">
              <w:rPr>
                <w:rFonts w:ascii="Times New Roman" w:hAnsi="Times New Roman" w:cs="Times New Roman"/>
                <w:sz w:val="20"/>
                <w:szCs w:val="20"/>
              </w:rPr>
              <w:t>06.11. 14 г.</w:t>
            </w:r>
          </w:p>
        </w:tc>
        <w:tc>
          <w:tcPr>
            <w:tcW w:w="3084" w:type="dxa"/>
          </w:tcPr>
          <w:p w:rsidR="002E668F" w:rsidRPr="002E668F" w:rsidRDefault="002E668F" w:rsidP="00154A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668F">
              <w:rPr>
                <w:rFonts w:ascii="Times New Roman" w:hAnsi="Times New Roman" w:cs="Times New Roman"/>
                <w:sz w:val="20"/>
                <w:szCs w:val="20"/>
              </w:rPr>
              <w:t xml:space="preserve">ВВБ ( состояние после </w:t>
            </w:r>
            <w:proofErr w:type="spellStart"/>
            <w:r w:rsidRPr="002E668F">
              <w:rPr>
                <w:rFonts w:ascii="Times New Roman" w:hAnsi="Times New Roman" w:cs="Times New Roman"/>
                <w:sz w:val="20"/>
                <w:szCs w:val="20"/>
              </w:rPr>
              <w:t>оперативн</w:t>
            </w:r>
            <w:proofErr w:type="gramStart"/>
            <w:r w:rsidRPr="002E668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2E668F">
              <w:rPr>
                <w:rFonts w:ascii="Times New Roman" w:hAnsi="Times New Roman" w:cs="Times New Roman"/>
                <w:sz w:val="20"/>
                <w:szCs w:val="20"/>
              </w:rPr>
              <w:t>ечения</w:t>
            </w:r>
            <w:proofErr w:type="spellEnd"/>
            <w:r w:rsidRPr="002E66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E668F" w:rsidRPr="002E668F" w:rsidTr="00154AFD">
        <w:trPr>
          <w:trHeight w:val="701"/>
        </w:trPr>
        <w:tc>
          <w:tcPr>
            <w:tcW w:w="817" w:type="dxa"/>
          </w:tcPr>
          <w:p w:rsidR="002E668F" w:rsidRPr="002E668F" w:rsidRDefault="002E668F" w:rsidP="00154A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66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66" w:type="dxa"/>
          </w:tcPr>
          <w:p w:rsidR="002E668F" w:rsidRPr="002E668F" w:rsidRDefault="002E668F" w:rsidP="00154A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68F">
              <w:rPr>
                <w:rFonts w:ascii="Times New Roman" w:hAnsi="Times New Roman" w:cs="Times New Roman"/>
                <w:sz w:val="20"/>
                <w:szCs w:val="20"/>
              </w:rPr>
              <w:t>Тадтаева</w:t>
            </w:r>
            <w:proofErr w:type="spellEnd"/>
            <w:r w:rsidRPr="002E668F">
              <w:rPr>
                <w:rFonts w:ascii="Times New Roman" w:hAnsi="Times New Roman" w:cs="Times New Roman"/>
                <w:sz w:val="20"/>
                <w:szCs w:val="20"/>
              </w:rPr>
              <w:t xml:space="preserve"> С.Х.</w:t>
            </w:r>
          </w:p>
        </w:tc>
        <w:tc>
          <w:tcPr>
            <w:tcW w:w="1303" w:type="dxa"/>
          </w:tcPr>
          <w:p w:rsidR="002E668F" w:rsidRPr="002E668F" w:rsidRDefault="002E668F" w:rsidP="00154A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668F">
              <w:rPr>
                <w:rFonts w:ascii="Times New Roman" w:hAnsi="Times New Roman" w:cs="Times New Roman"/>
                <w:sz w:val="20"/>
                <w:szCs w:val="20"/>
              </w:rPr>
              <w:t>1 старшая</w:t>
            </w:r>
          </w:p>
        </w:tc>
        <w:tc>
          <w:tcPr>
            <w:tcW w:w="1701" w:type="dxa"/>
          </w:tcPr>
          <w:p w:rsidR="002E668F" w:rsidRPr="002E668F" w:rsidRDefault="002E668F" w:rsidP="00154A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668F">
              <w:rPr>
                <w:rFonts w:ascii="Times New Roman" w:hAnsi="Times New Roman" w:cs="Times New Roman"/>
                <w:sz w:val="20"/>
                <w:szCs w:val="20"/>
              </w:rPr>
              <w:t>14.07.16 г.</w:t>
            </w:r>
          </w:p>
        </w:tc>
        <w:tc>
          <w:tcPr>
            <w:tcW w:w="3084" w:type="dxa"/>
          </w:tcPr>
          <w:p w:rsidR="002E668F" w:rsidRPr="002E668F" w:rsidRDefault="002E668F" w:rsidP="00154A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668F">
              <w:rPr>
                <w:rFonts w:ascii="Times New Roman" w:hAnsi="Times New Roman" w:cs="Times New Roman"/>
                <w:sz w:val="20"/>
                <w:szCs w:val="20"/>
              </w:rPr>
              <w:t>ВПС ( сост</w:t>
            </w:r>
            <w:proofErr w:type="gramStart"/>
            <w:r w:rsidRPr="002E668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E668F">
              <w:rPr>
                <w:rFonts w:ascii="Times New Roman" w:hAnsi="Times New Roman" w:cs="Times New Roman"/>
                <w:sz w:val="20"/>
                <w:szCs w:val="20"/>
              </w:rPr>
              <w:t>осле опер.)</w:t>
            </w:r>
          </w:p>
          <w:p w:rsidR="002E668F" w:rsidRPr="002E668F" w:rsidRDefault="002E668F" w:rsidP="00154A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68F">
              <w:rPr>
                <w:rFonts w:ascii="Times New Roman" w:hAnsi="Times New Roman" w:cs="Times New Roman"/>
                <w:sz w:val="20"/>
                <w:szCs w:val="20"/>
              </w:rPr>
              <w:t>Кардиомиопатия</w:t>
            </w:r>
            <w:proofErr w:type="spellEnd"/>
          </w:p>
        </w:tc>
      </w:tr>
      <w:tr w:rsidR="002E668F" w:rsidRPr="002E668F" w:rsidTr="00154AFD">
        <w:trPr>
          <w:trHeight w:val="569"/>
        </w:trPr>
        <w:tc>
          <w:tcPr>
            <w:tcW w:w="817" w:type="dxa"/>
          </w:tcPr>
          <w:p w:rsidR="002E668F" w:rsidRPr="002E668F" w:rsidRDefault="002E668F" w:rsidP="00154A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66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66" w:type="dxa"/>
          </w:tcPr>
          <w:p w:rsidR="002E668F" w:rsidRPr="002E668F" w:rsidRDefault="002E668F" w:rsidP="00154A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68F">
              <w:rPr>
                <w:rFonts w:ascii="Times New Roman" w:hAnsi="Times New Roman" w:cs="Times New Roman"/>
                <w:sz w:val="20"/>
                <w:szCs w:val="20"/>
              </w:rPr>
              <w:t>Джангобекова</w:t>
            </w:r>
            <w:proofErr w:type="spellEnd"/>
            <w:r w:rsidRPr="002E668F">
              <w:rPr>
                <w:rFonts w:ascii="Times New Roman" w:hAnsi="Times New Roman" w:cs="Times New Roman"/>
                <w:sz w:val="20"/>
                <w:szCs w:val="20"/>
              </w:rPr>
              <w:t xml:space="preserve"> Д.Д.</w:t>
            </w:r>
          </w:p>
        </w:tc>
        <w:tc>
          <w:tcPr>
            <w:tcW w:w="1303" w:type="dxa"/>
          </w:tcPr>
          <w:p w:rsidR="002E668F" w:rsidRPr="002E668F" w:rsidRDefault="002E668F" w:rsidP="00154A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668F">
              <w:rPr>
                <w:rFonts w:ascii="Times New Roman" w:hAnsi="Times New Roman" w:cs="Times New Roman"/>
                <w:sz w:val="20"/>
                <w:szCs w:val="20"/>
              </w:rPr>
              <w:t>1 старшая</w:t>
            </w:r>
          </w:p>
        </w:tc>
        <w:tc>
          <w:tcPr>
            <w:tcW w:w="1701" w:type="dxa"/>
          </w:tcPr>
          <w:p w:rsidR="002E668F" w:rsidRPr="002E668F" w:rsidRDefault="002E668F" w:rsidP="00154A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668F">
              <w:rPr>
                <w:rFonts w:ascii="Times New Roman" w:hAnsi="Times New Roman" w:cs="Times New Roman"/>
                <w:sz w:val="20"/>
                <w:szCs w:val="20"/>
              </w:rPr>
              <w:t>13.12. 16.г.</w:t>
            </w:r>
          </w:p>
        </w:tc>
        <w:tc>
          <w:tcPr>
            <w:tcW w:w="3084" w:type="dxa"/>
          </w:tcPr>
          <w:p w:rsidR="002E668F" w:rsidRPr="002E668F" w:rsidRDefault="002E668F" w:rsidP="00154A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66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2E668F">
              <w:rPr>
                <w:rFonts w:ascii="Times New Roman" w:hAnsi="Times New Roman" w:cs="Times New Roman"/>
                <w:sz w:val="20"/>
                <w:szCs w:val="20"/>
              </w:rPr>
              <w:t xml:space="preserve"> 84.0 (РАС)</w:t>
            </w:r>
          </w:p>
        </w:tc>
      </w:tr>
      <w:tr w:rsidR="002E668F" w:rsidRPr="002E668F" w:rsidTr="00154AFD">
        <w:trPr>
          <w:trHeight w:val="1036"/>
        </w:trPr>
        <w:tc>
          <w:tcPr>
            <w:tcW w:w="817" w:type="dxa"/>
          </w:tcPr>
          <w:p w:rsidR="002E668F" w:rsidRPr="002E668F" w:rsidRDefault="002E668F" w:rsidP="00154A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66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66" w:type="dxa"/>
          </w:tcPr>
          <w:p w:rsidR="002E668F" w:rsidRPr="002E668F" w:rsidRDefault="002E668F" w:rsidP="00154A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668F">
              <w:rPr>
                <w:rFonts w:ascii="Times New Roman" w:hAnsi="Times New Roman" w:cs="Times New Roman"/>
                <w:sz w:val="20"/>
                <w:szCs w:val="20"/>
              </w:rPr>
              <w:t>Керимова Александра</w:t>
            </w:r>
          </w:p>
        </w:tc>
        <w:tc>
          <w:tcPr>
            <w:tcW w:w="1303" w:type="dxa"/>
          </w:tcPr>
          <w:p w:rsidR="002E668F" w:rsidRPr="002E668F" w:rsidRDefault="002E668F" w:rsidP="00154A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668F">
              <w:rPr>
                <w:rFonts w:ascii="Times New Roman" w:hAnsi="Times New Roman" w:cs="Times New Roman"/>
                <w:sz w:val="20"/>
                <w:szCs w:val="20"/>
              </w:rPr>
              <w:t>4 средняя</w:t>
            </w:r>
          </w:p>
        </w:tc>
        <w:tc>
          <w:tcPr>
            <w:tcW w:w="1701" w:type="dxa"/>
          </w:tcPr>
          <w:p w:rsidR="002E668F" w:rsidRPr="002E668F" w:rsidRDefault="002E668F" w:rsidP="00154A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668F">
              <w:rPr>
                <w:rFonts w:ascii="Times New Roman" w:hAnsi="Times New Roman" w:cs="Times New Roman"/>
                <w:sz w:val="20"/>
                <w:szCs w:val="20"/>
              </w:rPr>
              <w:t>16.10.2017 г.</w:t>
            </w:r>
          </w:p>
        </w:tc>
        <w:tc>
          <w:tcPr>
            <w:tcW w:w="3084" w:type="dxa"/>
          </w:tcPr>
          <w:p w:rsidR="002E668F" w:rsidRPr="002E668F" w:rsidRDefault="002E668F" w:rsidP="00154A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66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2E668F">
              <w:rPr>
                <w:rFonts w:ascii="Times New Roman" w:hAnsi="Times New Roman" w:cs="Times New Roman"/>
                <w:sz w:val="20"/>
                <w:szCs w:val="20"/>
              </w:rPr>
              <w:t xml:space="preserve"> 80.2(  расстройства речевого развития со снижением когнитивных функций,  дефицит внимания)</w:t>
            </w:r>
          </w:p>
        </w:tc>
      </w:tr>
      <w:tr w:rsidR="002E668F" w:rsidRPr="002E668F" w:rsidTr="00154AFD">
        <w:trPr>
          <w:trHeight w:val="351"/>
        </w:trPr>
        <w:tc>
          <w:tcPr>
            <w:tcW w:w="817" w:type="dxa"/>
          </w:tcPr>
          <w:p w:rsidR="002E668F" w:rsidRPr="002E668F" w:rsidRDefault="002E668F" w:rsidP="00154A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66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66" w:type="dxa"/>
          </w:tcPr>
          <w:p w:rsidR="002E668F" w:rsidRPr="002E668F" w:rsidRDefault="002E668F" w:rsidP="00154A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68F">
              <w:rPr>
                <w:rFonts w:ascii="Times New Roman" w:hAnsi="Times New Roman" w:cs="Times New Roman"/>
                <w:sz w:val="20"/>
                <w:szCs w:val="20"/>
              </w:rPr>
              <w:t>Дулаев</w:t>
            </w:r>
            <w:proofErr w:type="spellEnd"/>
            <w:r w:rsidR="000037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668F">
              <w:rPr>
                <w:rFonts w:ascii="Times New Roman" w:hAnsi="Times New Roman" w:cs="Times New Roman"/>
                <w:sz w:val="20"/>
                <w:szCs w:val="20"/>
              </w:rPr>
              <w:t>Луар</w:t>
            </w:r>
            <w:proofErr w:type="spellEnd"/>
          </w:p>
        </w:tc>
        <w:tc>
          <w:tcPr>
            <w:tcW w:w="1303" w:type="dxa"/>
          </w:tcPr>
          <w:p w:rsidR="002E668F" w:rsidRPr="002E668F" w:rsidRDefault="002E668F" w:rsidP="00154A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668F">
              <w:rPr>
                <w:rFonts w:ascii="Times New Roman" w:hAnsi="Times New Roman" w:cs="Times New Roman"/>
                <w:sz w:val="20"/>
                <w:szCs w:val="20"/>
              </w:rPr>
              <w:t>1 старшая</w:t>
            </w:r>
          </w:p>
        </w:tc>
        <w:tc>
          <w:tcPr>
            <w:tcW w:w="1701" w:type="dxa"/>
          </w:tcPr>
          <w:p w:rsidR="002E668F" w:rsidRPr="002E668F" w:rsidRDefault="002E668F" w:rsidP="00154A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668F">
              <w:rPr>
                <w:rFonts w:ascii="Times New Roman" w:hAnsi="Times New Roman" w:cs="Times New Roman"/>
                <w:sz w:val="20"/>
                <w:szCs w:val="20"/>
              </w:rPr>
              <w:t>16.10.2016 г.</w:t>
            </w:r>
          </w:p>
        </w:tc>
        <w:tc>
          <w:tcPr>
            <w:tcW w:w="3084" w:type="dxa"/>
          </w:tcPr>
          <w:p w:rsidR="002E668F" w:rsidRPr="002E668F" w:rsidRDefault="002E668F" w:rsidP="00154A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668F">
              <w:rPr>
                <w:rFonts w:ascii="Times New Roman" w:hAnsi="Times New Roman" w:cs="Times New Roman"/>
                <w:sz w:val="20"/>
                <w:szCs w:val="20"/>
              </w:rPr>
              <w:t xml:space="preserve">ОВЗ </w:t>
            </w:r>
            <w:proofErr w:type="gramStart"/>
            <w:r w:rsidRPr="002E668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2E668F">
              <w:rPr>
                <w:rFonts w:ascii="Times New Roman" w:hAnsi="Times New Roman" w:cs="Times New Roman"/>
                <w:sz w:val="20"/>
                <w:szCs w:val="20"/>
              </w:rPr>
              <w:t>ТНР )</w:t>
            </w:r>
          </w:p>
        </w:tc>
      </w:tr>
      <w:tr w:rsidR="002E668F" w:rsidRPr="002E668F" w:rsidTr="00154AFD">
        <w:trPr>
          <w:trHeight w:val="697"/>
        </w:trPr>
        <w:tc>
          <w:tcPr>
            <w:tcW w:w="817" w:type="dxa"/>
          </w:tcPr>
          <w:p w:rsidR="002E668F" w:rsidRPr="002E668F" w:rsidRDefault="002E668F" w:rsidP="00154A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66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66" w:type="dxa"/>
          </w:tcPr>
          <w:p w:rsidR="002E668F" w:rsidRPr="002E668F" w:rsidRDefault="002E668F" w:rsidP="00154A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668F">
              <w:rPr>
                <w:rFonts w:ascii="Times New Roman" w:hAnsi="Times New Roman" w:cs="Times New Roman"/>
                <w:sz w:val="20"/>
                <w:szCs w:val="20"/>
              </w:rPr>
              <w:t>Просеков Арсений Андреевич</w:t>
            </w:r>
          </w:p>
        </w:tc>
        <w:tc>
          <w:tcPr>
            <w:tcW w:w="1303" w:type="dxa"/>
          </w:tcPr>
          <w:p w:rsidR="002E668F" w:rsidRPr="002E668F" w:rsidRDefault="002E668F" w:rsidP="00154A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668F">
              <w:rPr>
                <w:rFonts w:ascii="Times New Roman" w:hAnsi="Times New Roman" w:cs="Times New Roman"/>
                <w:sz w:val="20"/>
                <w:szCs w:val="20"/>
              </w:rPr>
              <w:t>3 подготовительная</w:t>
            </w:r>
          </w:p>
        </w:tc>
        <w:tc>
          <w:tcPr>
            <w:tcW w:w="1701" w:type="dxa"/>
          </w:tcPr>
          <w:p w:rsidR="002E668F" w:rsidRPr="002E668F" w:rsidRDefault="002E668F" w:rsidP="00154A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668F">
              <w:rPr>
                <w:rFonts w:ascii="Times New Roman" w:hAnsi="Times New Roman" w:cs="Times New Roman"/>
                <w:sz w:val="20"/>
                <w:szCs w:val="20"/>
              </w:rPr>
              <w:t>23.09.2015 г.</w:t>
            </w:r>
          </w:p>
        </w:tc>
        <w:tc>
          <w:tcPr>
            <w:tcW w:w="3084" w:type="dxa"/>
          </w:tcPr>
          <w:p w:rsidR="002E668F" w:rsidRPr="002E668F" w:rsidRDefault="002E668F" w:rsidP="00154A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668F">
              <w:rPr>
                <w:rFonts w:ascii="Times New Roman" w:hAnsi="Times New Roman" w:cs="Times New Roman"/>
                <w:sz w:val="20"/>
                <w:szCs w:val="20"/>
              </w:rPr>
              <w:t>Ребенок - инвалид</w:t>
            </w:r>
          </w:p>
        </w:tc>
      </w:tr>
      <w:tr w:rsidR="002E668F" w:rsidRPr="002E668F" w:rsidTr="00154AFD">
        <w:trPr>
          <w:trHeight w:val="707"/>
        </w:trPr>
        <w:tc>
          <w:tcPr>
            <w:tcW w:w="817" w:type="dxa"/>
          </w:tcPr>
          <w:p w:rsidR="002E668F" w:rsidRPr="002E668F" w:rsidRDefault="002E668F" w:rsidP="00154A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66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66" w:type="dxa"/>
          </w:tcPr>
          <w:p w:rsidR="002E668F" w:rsidRPr="002E668F" w:rsidRDefault="002E668F" w:rsidP="00154A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68F">
              <w:rPr>
                <w:rFonts w:ascii="Times New Roman" w:hAnsi="Times New Roman" w:cs="Times New Roman"/>
                <w:sz w:val="20"/>
                <w:szCs w:val="20"/>
              </w:rPr>
              <w:t>Солтанов</w:t>
            </w:r>
            <w:proofErr w:type="spellEnd"/>
            <w:r w:rsidRPr="002E668F">
              <w:rPr>
                <w:rFonts w:ascii="Times New Roman" w:hAnsi="Times New Roman" w:cs="Times New Roman"/>
                <w:sz w:val="20"/>
                <w:szCs w:val="20"/>
              </w:rPr>
              <w:t xml:space="preserve"> Тамерлан </w:t>
            </w:r>
            <w:proofErr w:type="spellStart"/>
            <w:r w:rsidRPr="002E668F">
              <w:rPr>
                <w:rFonts w:ascii="Times New Roman" w:hAnsi="Times New Roman" w:cs="Times New Roman"/>
                <w:sz w:val="20"/>
                <w:szCs w:val="20"/>
              </w:rPr>
              <w:t>Асланович</w:t>
            </w:r>
            <w:proofErr w:type="spellEnd"/>
          </w:p>
        </w:tc>
        <w:tc>
          <w:tcPr>
            <w:tcW w:w="1303" w:type="dxa"/>
          </w:tcPr>
          <w:p w:rsidR="002E668F" w:rsidRPr="002E668F" w:rsidRDefault="002E668F" w:rsidP="00154A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668F">
              <w:rPr>
                <w:rFonts w:ascii="Times New Roman" w:hAnsi="Times New Roman" w:cs="Times New Roman"/>
                <w:sz w:val="20"/>
                <w:szCs w:val="20"/>
              </w:rPr>
              <w:t>5 средняя группа</w:t>
            </w:r>
          </w:p>
        </w:tc>
        <w:tc>
          <w:tcPr>
            <w:tcW w:w="1701" w:type="dxa"/>
          </w:tcPr>
          <w:p w:rsidR="002E668F" w:rsidRPr="002E668F" w:rsidRDefault="002E668F" w:rsidP="00154A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668F">
              <w:rPr>
                <w:rFonts w:ascii="Times New Roman" w:hAnsi="Times New Roman" w:cs="Times New Roman"/>
                <w:sz w:val="20"/>
                <w:szCs w:val="20"/>
              </w:rPr>
              <w:t>03.05.2017 г.</w:t>
            </w:r>
          </w:p>
        </w:tc>
        <w:tc>
          <w:tcPr>
            <w:tcW w:w="3084" w:type="dxa"/>
          </w:tcPr>
          <w:p w:rsidR="002E668F" w:rsidRPr="002E668F" w:rsidRDefault="002E668F" w:rsidP="00154A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66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2E668F">
              <w:rPr>
                <w:rFonts w:ascii="Times New Roman" w:hAnsi="Times New Roman" w:cs="Times New Roman"/>
                <w:sz w:val="20"/>
                <w:szCs w:val="20"/>
              </w:rPr>
              <w:t>84.0 (РАС) задержка психического развития</w:t>
            </w:r>
          </w:p>
        </w:tc>
      </w:tr>
    </w:tbl>
    <w:p w:rsidR="002E668F" w:rsidRPr="002E668F" w:rsidRDefault="002E668F" w:rsidP="002E668F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2E668F" w:rsidRPr="00486F55" w:rsidRDefault="0000375E" w:rsidP="002E668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2E668F" w:rsidRPr="00486F55">
        <w:rPr>
          <w:rFonts w:ascii="Times New Roman" w:hAnsi="Times New Roman" w:cs="Times New Roman"/>
          <w:sz w:val="24"/>
          <w:szCs w:val="24"/>
        </w:rPr>
        <w:t xml:space="preserve">Обучение и воспитание детей с ОВЗ и инвалидностью в нашем детском саду обеспечивает администрация, воспитатели и специалисты сопровождения: педагоги – психологи, учителя – дефектологи, учителя – логопеды, медицинские работники, за последние 2 года нашу команду пополнили  </w:t>
      </w:r>
      <w:proofErr w:type="spellStart"/>
      <w:r w:rsidR="002E668F" w:rsidRPr="00486F55">
        <w:rPr>
          <w:rFonts w:ascii="Times New Roman" w:hAnsi="Times New Roman" w:cs="Times New Roman"/>
          <w:sz w:val="24"/>
          <w:szCs w:val="24"/>
        </w:rPr>
        <w:t>тьюторы</w:t>
      </w:r>
      <w:proofErr w:type="spellEnd"/>
      <w:r w:rsidR="002E668F" w:rsidRPr="00486F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E668F" w:rsidRPr="00486F55">
        <w:rPr>
          <w:rFonts w:ascii="Times New Roman" w:hAnsi="Times New Roman" w:cs="Times New Roman"/>
          <w:sz w:val="24"/>
          <w:szCs w:val="24"/>
        </w:rPr>
        <w:t xml:space="preserve"> Сопровождение – это всегда командная работа,  таким образом, вся </w:t>
      </w:r>
      <w:proofErr w:type="spellStart"/>
      <w:r w:rsidR="002E668F" w:rsidRPr="00486F55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="002E668F" w:rsidRPr="00486F55">
        <w:rPr>
          <w:rFonts w:ascii="Times New Roman" w:hAnsi="Times New Roman" w:cs="Times New Roman"/>
          <w:sz w:val="24"/>
          <w:szCs w:val="24"/>
        </w:rPr>
        <w:t xml:space="preserve"> – развивающая  работа </w:t>
      </w:r>
      <w:r w:rsidR="002E668F" w:rsidRPr="00486F55">
        <w:rPr>
          <w:rFonts w:ascii="Times New Roman" w:hAnsi="Times New Roman" w:cs="Times New Roman"/>
          <w:sz w:val="24"/>
          <w:szCs w:val="24"/>
        </w:rPr>
        <w:lastRenderedPageBreak/>
        <w:t>выстраивается при тесном сотрудничестве со всеми специалистами и  участниками образовательного пространства (дети; родители; педагоги; специалисты).</w:t>
      </w:r>
    </w:p>
    <w:p w:rsidR="002E668F" w:rsidRPr="00486F55" w:rsidRDefault="002E668F" w:rsidP="002E668F">
      <w:pPr>
        <w:pStyle w:val="a7"/>
        <w:rPr>
          <w:rFonts w:ascii="Times New Roman" w:hAnsi="Times New Roman" w:cs="Times New Roman"/>
          <w:sz w:val="24"/>
          <w:szCs w:val="24"/>
        </w:rPr>
      </w:pPr>
      <w:r w:rsidRPr="00486F55">
        <w:rPr>
          <w:rFonts w:ascii="Times New Roman" w:hAnsi="Times New Roman" w:cs="Times New Roman"/>
          <w:sz w:val="24"/>
          <w:szCs w:val="24"/>
        </w:rPr>
        <w:t xml:space="preserve">    Цели и задачи психолого-педагогической коррекции решаются комплексно, и обсуждаются на консилиумах и педагогических советах.  Характер работы варьируется. Есть координатор службы, который собирает запросы на ППК от педагогов и родителей, который определяет, пришел ребёнок с диагнозом или его направили на РПМПК при плановом обследовании.</w:t>
      </w:r>
    </w:p>
    <w:p w:rsidR="002E668F" w:rsidRPr="00486F55" w:rsidRDefault="002E668F" w:rsidP="002E668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86F55">
        <w:rPr>
          <w:rFonts w:ascii="Times New Roman" w:hAnsi="Times New Roman" w:cs="Times New Roman"/>
          <w:sz w:val="24"/>
          <w:szCs w:val="24"/>
        </w:rPr>
        <w:t xml:space="preserve">    Каждый специалист составляет свой индивидуальный план работы в соответствии с образовательными потребностями конкретного ребенка  и его готовностью к нахождению в среде сверстников без родителей</w:t>
      </w:r>
      <w:r w:rsidRPr="00486F55">
        <w:rPr>
          <w:rFonts w:ascii="Times New Roman" w:hAnsi="Times New Roman" w:cs="Times New Roman"/>
          <w:b/>
          <w:sz w:val="24"/>
          <w:szCs w:val="24"/>
        </w:rPr>
        <w:t xml:space="preserve"> (тетрадь взаимодействия специалистов с ребёнком)</w:t>
      </w:r>
      <w:r w:rsidR="0000375E">
        <w:rPr>
          <w:rFonts w:ascii="Times New Roman" w:hAnsi="Times New Roman" w:cs="Times New Roman"/>
          <w:b/>
          <w:sz w:val="24"/>
          <w:szCs w:val="24"/>
        </w:rPr>
        <w:t>.</w:t>
      </w:r>
    </w:p>
    <w:p w:rsidR="002E668F" w:rsidRPr="00486F55" w:rsidRDefault="002E668F" w:rsidP="002E668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86F55">
        <w:rPr>
          <w:rFonts w:ascii="Times New Roman" w:hAnsi="Times New Roman" w:cs="Times New Roman"/>
          <w:sz w:val="24"/>
          <w:szCs w:val="24"/>
        </w:rPr>
        <w:t xml:space="preserve">  </w:t>
      </w:r>
      <w:r w:rsidR="0000375E">
        <w:rPr>
          <w:rFonts w:ascii="Times New Roman" w:hAnsi="Times New Roman" w:cs="Times New Roman"/>
          <w:sz w:val="24"/>
          <w:szCs w:val="24"/>
        </w:rPr>
        <w:t xml:space="preserve"> </w:t>
      </w:r>
      <w:r w:rsidRPr="00486F55">
        <w:rPr>
          <w:rFonts w:ascii="Times New Roman" w:hAnsi="Times New Roman" w:cs="Times New Roman"/>
          <w:sz w:val="24"/>
          <w:szCs w:val="24"/>
        </w:rPr>
        <w:t>Вся работа по системе целостного сопровождения детей с ОВЗ ведется в рамках психолого-медико-педагогического консилиума (</w:t>
      </w:r>
      <w:proofErr w:type="spellStart"/>
      <w:r w:rsidRPr="00486F55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486F55">
        <w:rPr>
          <w:rFonts w:ascii="Times New Roman" w:hAnsi="Times New Roman" w:cs="Times New Roman"/>
          <w:sz w:val="24"/>
          <w:szCs w:val="24"/>
        </w:rPr>
        <w:t>) ЦО «Интеллект» при взаимодействии с</w:t>
      </w:r>
      <w:r w:rsidRPr="00486F55">
        <w:rPr>
          <w:rFonts w:ascii="Times New Roman" w:hAnsi="Times New Roman" w:cs="Times New Roman"/>
          <w:b/>
          <w:sz w:val="24"/>
          <w:szCs w:val="24"/>
        </w:rPr>
        <w:t xml:space="preserve"> Психологическим центром диагностики и консультирования «Доверие» </w:t>
      </w:r>
      <w:r w:rsidRPr="00486F55">
        <w:rPr>
          <w:rFonts w:ascii="Times New Roman" w:hAnsi="Times New Roman" w:cs="Times New Roman"/>
          <w:sz w:val="24"/>
          <w:szCs w:val="24"/>
        </w:rPr>
        <w:t xml:space="preserve">и </w:t>
      </w:r>
      <w:r w:rsidRPr="00486F55">
        <w:rPr>
          <w:rFonts w:ascii="Times New Roman" w:hAnsi="Times New Roman" w:cs="Times New Roman"/>
          <w:b/>
          <w:sz w:val="24"/>
          <w:szCs w:val="24"/>
        </w:rPr>
        <w:t>Республиканским центром психолого-педагогической реабилитации и коррекции.</w:t>
      </w:r>
    </w:p>
    <w:p w:rsidR="002E668F" w:rsidRPr="00486F55" w:rsidRDefault="002E668F" w:rsidP="0000375E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Члены </w:t>
      </w:r>
      <w:proofErr w:type="spellStart"/>
      <w:r w:rsidRPr="00486F55">
        <w:rPr>
          <w:rFonts w:ascii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 провели следующие мероприятия: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4"/>
        <w:gridCol w:w="7487"/>
      </w:tblGrid>
      <w:tr w:rsidR="002E668F" w:rsidRPr="00486F55" w:rsidTr="00154A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68F" w:rsidRPr="0000375E" w:rsidRDefault="002E668F" w:rsidP="000037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37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68F" w:rsidRPr="0000375E" w:rsidRDefault="002E668F" w:rsidP="000037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37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</w:tr>
      <w:tr w:rsidR="002E668F" w:rsidRPr="00486F55" w:rsidTr="00154A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68F" w:rsidRPr="0000375E" w:rsidRDefault="002E668F" w:rsidP="00154AF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37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68F" w:rsidRPr="00486F55" w:rsidRDefault="002E668F" w:rsidP="00154AF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Диагностическое обследование вновь пришедших в детский сад воспитанников</w:t>
            </w:r>
          </w:p>
        </w:tc>
      </w:tr>
      <w:tr w:rsidR="002E668F" w:rsidRPr="00486F55" w:rsidTr="00154A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68F" w:rsidRPr="0000375E" w:rsidRDefault="002E668F" w:rsidP="00154AF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37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Сентябрь, декабрь, 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68F" w:rsidRPr="00486F55" w:rsidRDefault="002E668F" w:rsidP="00154AF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индивидуальных достижений детей с ОВЗ</w:t>
            </w:r>
          </w:p>
        </w:tc>
      </w:tr>
      <w:tr w:rsidR="002E668F" w:rsidRPr="00486F55" w:rsidTr="00154A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68F" w:rsidRPr="0000375E" w:rsidRDefault="002E668F" w:rsidP="00154AF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37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68F" w:rsidRPr="00486F55" w:rsidRDefault="002E668F" w:rsidP="00154AF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 – практикум «Коррекционные и развивающие игры с дошкольниками»</w:t>
            </w:r>
          </w:p>
        </w:tc>
      </w:tr>
      <w:tr w:rsidR="002E668F" w:rsidRPr="00486F55" w:rsidTr="00154A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68F" w:rsidRPr="0000375E" w:rsidRDefault="002E668F" w:rsidP="00154AF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37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Март, 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68F" w:rsidRPr="00486F55" w:rsidRDefault="002E668F" w:rsidP="00154AF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Диагностика готовности воспитанников подготовительных</w:t>
            </w:r>
          </w:p>
          <w:p w:rsidR="002E668F" w:rsidRPr="00486F55" w:rsidRDefault="002E668F" w:rsidP="00154AF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</w:t>
            </w:r>
            <w:proofErr w:type="gramStart"/>
            <w:r w:rsidRPr="00486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 к шк</w:t>
            </w:r>
            <w:proofErr w:type="gramEnd"/>
            <w:r w:rsidRPr="00486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ольному обучению</w:t>
            </w:r>
          </w:p>
        </w:tc>
      </w:tr>
    </w:tbl>
    <w:p w:rsidR="002E668F" w:rsidRPr="00486F55" w:rsidRDefault="002E668F" w:rsidP="002E668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668F" w:rsidRDefault="002E668F" w:rsidP="0000375E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Несмотря на эффективную работу специалистов </w:t>
      </w:r>
      <w:proofErr w:type="spellStart"/>
      <w:r w:rsidRPr="00486F55">
        <w:rPr>
          <w:rFonts w:ascii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 возникают трудности, а именно:</w:t>
      </w:r>
    </w:p>
    <w:p w:rsidR="0000375E" w:rsidRPr="00486F55" w:rsidRDefault="0000375E" w:rsidP="0000375E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"/>
        <w:gridCol w:w="3783"/>
        <w:gridCol w:w="5382"/>
      </w:tblGrid>
      <w:tr w:rsidR="002E668F" w:rsidRPr="00486F55" w:rsidTr="00154A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68F" w:rsidRPr="000E27C0" w:rsidRDefault="002E668F" w:rsidP="000E27C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7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68F" w:rsidRPr="000E27C0" w:rsidRDefault="002E668F" w:rsidP="000E27C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7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Проблемное поле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68F" w:rsidRPr="000E27C0" w:rsidRDefault="002E668F" w:rsidP="000E27C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7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Пути решения</w:t>
            </w:r>
          </w:p>
        </w:tc>
      </w:tr>
      <w:tr w:rsidR="002E668F" w:rsidRPr="00486F55" w:rsidTr="00154A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68F" w:rsidRPr="00486F55" w:rsidRDefault="002E668F" w:rsidP="00154AF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68F" w:rsidRPr="00486F55" w:rsidRDefault="002E668F" w:rsidP="00154AF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Нежелание некоторых родителей проходить с ребенком </w:t>
            </w:r>
            <w:proofErr w:type="spellStart"/>
            <w:r w:rsidRPr="00486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 w:rsidRPr="00486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ПМПК. Возможная причина – необъективная оценка родителем уровня и  особенностей развития своего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68F" w:rsidRPr="00486F55" w:rsidRDefault="002E668F" w:rsidP="00154AF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Повысить качество информирования родителей.</w:t>
            </w:r>
          </w:p>
          <w:p w:rsidR="002E668F" w:rsidRPr="00486F55" w:rsidRDefault="002E668F" w:rsidP="00154AF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этого необходимо:</w:t>
            </w:r>
          </w:p>
          <w:p w:rsidR="002E668F" w:rsidRPr="00486F55" w:rsidRDefault="002E668F" w:rsidP="00154AF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 начала следующего учебного года создать на сайте детского сада вкладку «Психолого-педагогический консилиум» и разместить на ней подробную инф</w:t>
            </w:r>
            <w:r w:rsidR="000E27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ормацию об алгоритме работы </w:t>
            </w:r>
            <w:proofErr w:type="spellStart"/>
            <w:r w:rsidR="000E27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 w:rsidR="000E27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668F" w:rsidRPr="00486F55" w:rsidRDefault="002E668F" w:rsidP="00154AF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-включить в план работы педагога-психолога проведение   онлайн консультаций с целью информирования родителей о работе </w:t>
            </w:r>
            <w:proofErr w:type="spellStart"/>
            <w:r w:rsidRPr="00486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 w:rsidRPr="00486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668F" w:rsidRPr="00486F55" w:rsidRDefault="002E668F" w:rsidP="00154AF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-разместить на информационном стенде в каждой группе детского сада информацию о работе педагога-психолога и учителя-логопеда с приглашением  обращаться за консультацией при возникновении  любых вопросов</w:t>
            </w:r>
            <w:r w:rsidR="000E27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E668F" w:rsidRDefault="002E668F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668F" w:rsidRPr="00486F55" w:rsidRDefault="002E668F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BED" w:rsidRDefault="00154AFD" w:rsidP="00154AF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4AFD">
        <w:rPr>
          <w:rFonts w:ascii="Times New Roman" w:hAnsi="Times New Roman" w:cs="Times New Roman"/>
          <w:b/>
          <w:sz w:val="24"/>
          <w:szCs w:val="24"/>
          <w:lang w:val="en-US" w:eastAsia="ru-RU"/>
        </w:rPr>
        <w:t>II</w:t>
      </w:r>
      <w:r w:rsidRPr="00154A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B5BED" w:rsidRPr="00154A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Оценка методической работы </w:t>
      </w:r>
      <w:r w:rsidR="005B3665" w:rsidRPr="00154AFD">
        <w:rPr>
          <w:rFonts w:ascii="Times New Roman" w:hAnsi="Times New Roman" w:cs="Times New Roman"/>
          <w:b/>
          <w:sz w:val="24"/>
          <w:szCs w:val="24"/>
          <w:lang w:eastAsia="ru-RU"/>
        </w:rPr>
        <w:t>ГБОУ ЦО «Интеллект»</w:t>
      </w:r>
    </w:p>
    <w:p w:rsidR="006A127B" w:rsidRPr="00154AFD" w:rsidRDefault="006A127B" w:rsidP="00154AF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B5BED" w:rsidRPr="00486F55" w:rsidRDefault="000E27C0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0B5BED" w:rsidRPr="00486F55">
        <w:rPr>
          <w:rFonts w:ascii="Times New Roman" w:hAnsi="Times New Roman" w:cs="Times New Roman"/>
          <w:sz w:val="24"/>
          <w:szCs w:val="24"/>
          <w:lang w:eastAsia="ru-RU"/>
        </w:rPr>
        <w:t>Методическая служба в 202</w:t>
      </w:r>
      <w:r w:rsidR="000F570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B5BED" w:rsidRPr="00486F55">
        <w:rPr>
          <w:rFonts w:ascii="Times New Roman" w:hAnsi="Times New Roman" w:cs="Times New Roman"/>
          <w:sz w:val="24"/>
          <w:szCs w:val="24"/>
          <w:lang w:eastAsia="ru-RU"/>
        </w:rPr>
        <w:t>-202</w:t>
      </w:r>
      <w:r w:rsidR="000F570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0B5BED"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учебном году была представлена 34 педагогами, из них: старший воспитатель, учителя-логопеды, музыкальные руководители, педагог-психолог,  инструктор</w:t>
      </w:r>
      <w:r w:rsidR="00B3395F"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 по физической культуре, инструктор по </w:t>
      </w:r>
      <w:proofErr w:type="gramStart"/>
      <w:r w:rsidR="00B3395F" w:rsidRPr="00486F55">
        <w:rPr>
          <w:rFonts w:ascii="Times New Roman" w:hAnsi="Times New Roman" w:cs="Times New Roman"/>
          <w:sz w:val="24"/>
          <w:szCs w:val="24"/>
          <w:lang w:eastAsia="ru-RU"/>
        </w:rPr>
        <w:t>ИЗ</w:t>
      </w:r>
      <w:r w:rsidR="00C963D1" w:rsidRPr="00486F55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B3395F"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, учителя осетинского и английского языка. </w:t>
      </w:r>
    </w:p>
    <w:p w:rsidR="005B3665" w:rsidRPr="00486F55" w:rsidRDefault="005B3665" w:rsidP="000E27C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Квалификационная характеристика педагогического коллектива</w:t>
      </w:r>
    </w:p>
    <w:p w:rsidR="005B3665" w:rsidRPr="00486F55" w:rsidRDefault="005B3665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Всего педагогов- </w:t>
      </w:r>
      <w:r w:rsidR="00C963D1" w:rsidRPr="00486F55">
        <w:rPr>
          <w:rFonts w:ascii="Times New Roman" w:hAnsi="Times New Roman" w:cs="Times New Roman"/>
          <w:sz w:val="24"/>
          <w:szCs w:val="24"/>
          <w:lang w:eastAsia="ru-RU"/>
        </w:rPr>
        <w:t>34 человека</w:t>
      </w:r>
    </w:p>
    <w:p w:rsidR="00C963D1" w:rsidRPr="00486F55" w:rsidRDefault="00C963D1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sz w:val="24"/>
          <w:szCs w:val="24"/>
          <w:lang w:eastAsia="ru-RU"/>
        </w:rPr>
        <w:t>Высшее образование- 34 человека</w:t>
      </w:r>
    </w:p>
    <w:p w:rsidR="005B3665" w:rsidRPr="00486F55" w:rsidRDefault="005B3665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Высшая категория-  </w:t>
      </w:r>
      <w:r w:rsidR="00C963D1" w:rsidRPr="00486F55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 чел. </w:t>
      </w:r>
    </w:p>
    <w:p w:rsidR="005B3665" w:rsidRPr="00486F55" w:rsidRDefault="005B3665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sz w:val="24"/>
          <w:szCs w:val="24"/>
          <w:lang w:eastAsia="ru-RU"/>
        </w:rPr>
        <w:t>Первая категория -</w:t>
      </w:r>
      <w:r w:rsidR="00C963D1" w:rsidRPr="00486F55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 чел.</w:t>
      </w:r>
    </w:p>
    <w:p w:rsidR="005B3665" w:rsidRPr="00486F55" w:rsidRDefault="005B3665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sz w:val="24"/>
          <w:szCs w:val="24"/>
          <w:lang w:eastAsia="ru-RU"/>
        </w:rPr>
        <w:t>Соответствие</w:t>
      </w:r>
      <w:r w:rsidR="00C963D1"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 занимаемой должности</w:t>
      </w:r>
      <w:r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="00C963D1" w:rsidRPr="00486F55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 чел.</w:t>
      </w:r>
    </w:p>
    <w:p w:rsidR="005B3665" w:rsidRPr="00486F55" w:rsidRDefault="005B3665" w:rsidP="00486F55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B3665" w:rsidRDefault="005B3665" w:rsidP="000E27C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282440" cy="2164080"/>
            <wp:effectExtent l="0" t="0" r="3810" b="7620"/>
            <wp:docPr id="1" name="Диаграмма 1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A127B" w:rsidRPr="00486F55" w:rsidRDefault="006A127B" w:rsidP="000E27C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B5BED" w:rsidRPr="00486F55" w:rsidRDefault="000E27C0" w:rsidP="00486F55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</w:t>
      </w:r>
      <w:r w:rsidR="00B43AF7" w:rsidRPr="00486F5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целях установления квалификационной</w:t>
      </w:r>
      <w:r w:rsidR="000F570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категории в 2022-</w:t>
      </w:r>
      <w:r w:rsidR="004E463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2023 учебном  году аттестованы 4 педагогических работника</w:t>
      </w:r>
      <w:proofErr w:type="gramStart"/>
      <w:r w:rsidR="000F570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:(</w:t>
      </w:r>
      <w:proofErr w:type="spellStart"/>
      <w:proofErr w:type="gramEnd"/>
      <w:r w:rsidR="004E463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Дзоблаева</w:t>
      </w:r>
      <w:proofErr w:type="spellEnd"/>
      <w:r w:rsidR="004E463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Р.М,  </w:t>
      </w:r>
      <w:proofErr w:type="spellStart"/>
      <w:r w:rsidR="004E463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Галаова</w:t>
      </w:r>
      <w:proofErr w:type="spellEnd"/>
      <w:r w:rsidR="004E463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М.А., </w:t>
      </w:r>
      <w:proofErr w:type="spellStart"/>
      <w:r w:rsidR="004E463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Царахова</w:t>
      </w:r>
      <w:proofErr w:type="spellEnd"/>
      <w:r w:rsidR="004E463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К.Т., </w:t>
      </w:r>
      <w:proofErr w:type="spellStart"/>
      <w:r w:rsidR="004E463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Клисова</w:t>
      </w:r>
      <w:proofErr w:type="spellEnd"/>
      <w:r w:rsidR="004E463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З.П.</w:t>
      </w:r>
      <w:r w:rsidR="00C156E7" w:rsidRPr="00486F5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 -</w:t>
      </w:r>
      <w:r w:rsidR="00B43AF7" w:rsidRPr="00486F5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первую квалификационную категорию.</w:t>
      </w:r>
    </w:p>
    <w:p w:rsidR="009C3A4A" w:rsidRPr="00486F55" w:rsidRDefault="000E27C0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A31D08" w:rsidRPr="00A31D08" w:rsidRDefault="000E27C0" w:rsidP="00EC7C0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0B5BED" w:rsidRPr="00486F55">
        <w:rPr>
          <w:rFonts w:ascii="Times New Roman" w:hAnsi="Times New Roman" w:cs="Times New Roman"/>
          <w:sz w:val="24"/>
          <w:szCs w:val="24"/>
          <w:lang w:eastAsia="ru-RU"/>
        </w:rPr>
        <w:t>В 202</w:t>
      </w:r>
      <w:r w:rsidR="004E463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B5BED" w:rsidRPr="00486F55">
        <w:rPr>
          <w:rFonts w:ascii="Times New Roman" w:hAnsi="Times New Roman" w:cs="Times New Roman"/>
          <w:sz w:val="24"/>
          <w:szCs w:val="24"/>
          <w:lang w:eastAsia="ru-RU"/>
        </w:rPr>
        <w:t>-202</w:t>
      </w:r>
      <w:r w:rsidR="004E463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0B5BED"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учебном году были созданы условия для повышения педагогической компетентности педагогов, основной акцент был сделан на овладение педагогами современными педагогическими технологиями и их применение в профессиональной деятельности. Формами повышения компетентности педагогов стали: педагогические советы, семинары, мастер- классы, педагогические мастерские в соответствии с годовым планом работы ДОО и задачами на учебный год.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5BED" w:rsidRPr="00486F55">
        <w:rPr>
          <w:rFonts w:ascii="Times New Roman" w:hAnsi="Times New Roman" w:cs="Times New Roman"/>
          <w:sz w:val="24"/>
          <w:szCs w:val="24"/>
          <w:lang w:eastAsia="ru-RU"/>
        </w:rPr>
        <w:t>В соответствии с годовым планированием  в период с сентября 202</w:t>
      </w:r>
      <w:r w:rsidR="004E463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B5BED"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 года по май 202</w:t>
      </w:r>
      <w:r w:rsidR="004E463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0B5BED"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 года были разработаны и реализованы различные формы методической работы:</w:t>
      </w:r>
    </w:p>
    <w:tbl>
      <w:tblPr>
        <w:tblStyle w:val="21"/>
        <w:tblW w:w="1049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6805"/>
        <w:gridCol w:w="1134"/>
        <w:gridCol w:w="1989"/>
      </w:tblGrid>
      <w:tr w:rsidR="00A31D08" w:rsidRPr="00A31D08" w:rsidTr="000E27C0">
        <w:tc>
          <w:tcPr>
            <w:tcW w:w="567" w:type="dxa"/>
          </w:tcPr>
          <w:p w:rsidR="00A31D08" w:rsidRPr="000E27C0" w:rsidRDefault="00A31D08" w:rsidP="00A31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7C0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6805" w:type="dxa"/>
            <w:tcBorders>
              <w:top w:val="single" w:sz="4" w:space="0" w:color="auto"/>
              <w:right w:val="single" w:sz="4" w:space="0" w:color="auto"/>
            </w:tcBorders>
          </w:tcPr>
          <w:p w:rsidR="00A31D08" w:rsidRPr="000E27C0" w:rsidRDefault="00A31D08" w:rsidP="00A31D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7C0">
              <w:rPr>
                <w:rFonts w:ascii="Times New Roman" w:hAnsi="Times New Roman" w:cs="Times New Roman"/>
                <w:b/>
                <w:sz w:val="20"/>
                <w:szCs w:val="20"/>
              </w:rPr>
              <w:t>ТЕМА, ЦЕЛЬ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31D08" w:rsidRPr="000E27C0" w:rsidRDefault="00A31D08" w:rsidP="00A31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7C0">
              <w:rPr>
                <w:rFonts w:ascii="Times New Roman" w:hAnsi="Times New Roman" w:cs="Times New Roman"/>
                <w:b/>
                <w:sz w:val="20"/>
                <w:szCs w:val="20"/>
              </w:rPr>
              <w:t>Форма работы</w:t>
            </w:r>
          </w:p>
        </w:tc>
        <w:tc>
          <w:tcPr>
            <w:tcW w:w="1989" w:type="dxa"/>
          </w:tcPr>
          <w:p w:rsidR="00A31D08" w:rsidRPr="000E27C0" w:rsidRDefault="00A31D08" w:rsidP="00A31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7C0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A31D08" w:rsidRPr="00154AFD" w:rsidTr="000E27C0">
        <w:trPr>
          <w:trHeight w:val="130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31D08" w:rsidRPr="00154AFD" w:rsidRDefault="00A31D08" w:rsidP="000E27C0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154AF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  <w:r w:rsidRPr="00154AFD">
              <w:rPr>
                <w:rFonts w:ascii="Times New Roman" w:hAnsi="Times New Roman" w:cs="Times New Roman"/>
              </w:rPr>
              <w:t>СЕМИНАР №1« Развитие профессиональной компетентности педагога по основным направлениям</w:t>
            </w:r>
          </w:p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  <w:r w:rsidRPr="00154AFD">
              <w:rPr>
                <w:rFonts w:ascii="Times New Roman" w:hAnsi="Times New Roman" w:cs="Times New Roman"/>
              </w:rPr>
              <w:t>ФГОС».</w:t>
            </w:r>
          </w:p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  <w:r w:rsidRPr="00154AFD">
              <w:rPr>
                <w:rFonts w:ascii="Times New Roman" w:hAnsi="Times New Roman" w:cs="Times New Roman"/>
              </w:rPr>
              <w:t>Цель: повышение профессиональной компетенции педагогов в соответствии с ФГОС</w:t>
            </w:r>
            <w:proofErr w:type="gramStart"/>
            <w:r w:rsidRPr="00154AFD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  <w:r w:rsidRPr="00154AFD">
              <w:rPr>
                <w:rFonts w:ascii="Times New Roman" w:hAnsi="Times New Roman" w:cs="Times New Roman"/>
              </w:rPr>
              <w:t>Руководители</w:t>
            </w:r>
          </w:p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  <w:r w:rsidRPr="00154AFD">
              <w:rPr>
                <w:rFonts w:ascii="Times New Roman" w:hAnsi="Times New Roman" w:cs="Times New Roman"/>
              </w:rPr>
              <w:t>М.О.</w:t>
            </w:r>
          </w:p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</w:p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</w:p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31D08" w:rsidRPr="00154AFD" w:rsidTr="000E27C0">
        <w:trPr>
          <w:trHeight w:val="5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31D08" w:rsidRPr="00154AFD" w:rsidRDefault="00A31D08" w:rsidP="000E27C0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  <w:r w:rsidRPr="00154AFD">
              <w:rPr>
                <w:rFonts w:ascii="Times New Roman" w:hAnsi="Times New Roman" w:cs="Times New Roman"/>
              </w:rPr>
              <w:t>1. Креативность, как один из компонентов</w:t>
            </w:r>
          </w:p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  <w:r w:rsidRPr="00154AFD">
              <w:rPr>
                <w:rFonts w:ascii="Times New Roman" w:hAnsi="Times New Roman" w:cs="Times New Roman"/>
              </w:rPr>
              <w:t>       профессиональной компетентности педагога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  <w:r w:rsidRPr="00154AFD">
              <w:rPr>
                <w:rFonts w:ascii="Times New Roman" w:hAnsi="Times New Roman" w:cs="Times New Roman"/>
              </w:rPr>
              <w:t>Педагоги</w:t>
            </w:r>
          </w:p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54AFD">
              <w:rPr>
                <w:rFonts w:ascii="Times New Roman" w:hAnsi="Times New Roman" w:cs="Times New Roman"/>
              </w:rPr>
              <w:t>Царахова</w:t>
            </w:r>
            <w:proofErr w:type="spellEnd"/>
            <w:r w:rsidRPr="00154AFD">
              <w:rPr>
                <w:rFonts w:ascii="Times New Roman" w:hAnsi="Times New Roman" w:cs="Times New Roman"/>
              </w:rPr>
              <w:t xml:space="preserve"> К.Т.</w:t>
            </w:r>
          </w:p>
        </w:tc>
      </w:tr>
      <w:tr w:rsidR="00A31D08" w:rsidRPr="00154AFD" w:rsidTr="000E27C0">
        <w:trPr>
          <w:trHeight w:val="8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31D08" w:rsidRPr="00154AFD" w:rsidRDefault="00A31D08" w:rsidP="000E27C0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  <w:r w:rsidRPr="00154AFD">
              <w:rPr>
                <w:rFonts w:ascii="Times New Roman" w:hAnsi="Times New Roman" w:cs="Times New Roman"/>
              </w:rPr>
              <w:t xml:space="preserve">2.Профилактика </w:t>
            </w:r>
            <w:proofErr w:type="spellStart"/>
            <w:r w:rsidRPr="00154AFD">
              <w:rPr>
                <w:rFonts w:ascii="Times New Roman" w:hAnsi="Times New Roman" w:cs="Times New Roman"/>
              </w:rPr>
              <w:t>дисграфии</w:t>
            </w:r>
            <w:proofErr w:type="spellEnd"/>
            <w:r w:rsidRPr="00154AF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54AFD">
              <w:rPr>
                <w:rFonts w:ascii="Times New Roman" w:hAnsi="Times New Roman" w:cs="Times New Roman"/>
              </w:rPr>
              <w:t>дислексии</w:t>
            </w:r>
            <w:proofErr w:type="spellEnd"/>
            <w:r w:rsidRPr="00154AFD">
              <w:rPr>
                <w:rFonts w:ascii="Times New Roman" w:hAnsi="Times New Roman" w:cs="Times New Roman"/>
              </w:rPr>
              <w:t xml:space="preserve"> у детей дошкольного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  <w:r w:rsidRPr="00154AFD">
              <w:rPr>
                <w:rFonts w:ascii="Times New Roman" w:hAnsi="Times New Roman" w:cs="Times New Roman"/>
              </w:rPr>
              <w:t>Педагоги</w:t>
            </w:r>
          </w:p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  <w:r w:rsidRPr="00154AFD">
              <w:rPr>
                <w:rFonts w:ascii="Times New Roman" w:hAnsi="Times New Roman" w:cs="Times New Roman"/>
              </w:rPr>
              <w:t>логопед</w:t>
            </w:r>
          </w:p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54AFD">
              <w:rPr>
                <w:rFonts w:ascii="Times New Roman" w:hAnsi="Times New Roman" w:cs="Times New Roman"/>
              </w:rPr>
              <w:t>Доева</w:t>
            </w:r>
            <w:proofErr w:type="spellEnd"/>
            <w:r w:rsidRPr="00154AFD">
              <w:rPr>
                <w:rFonts w:ascii="Times New Roman" w:hAnsi="Times New Roman" w:cs="Times New Roman"/>
              </w:rPr>
              <w:t xml:space="preserve"> Л.Т.</w:t>
            </w:r>
          </w:p>
        </w:tc>
      </w:tr>
      <w:tr w:rsidR="00A31D08" w:rsidRPr="00154AFD" w:rsidTr="000E27C0">
        <w:trPr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31D08" w:rsidRPr="00154AFD" w:rsidRDefault="00A31D08" w:rsidP="000E27C0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  <w:r w:rsidRPr="00154AFD">
              <w:rPr>
                <w:rFonts w:ascii="Times New Roman" w:hAnsi="Times New Roman" w:cs="Times New Roman"/>
                <w:bCs/>
              </w:rPr>
              <w:t>3.</w:t>
            </w:r>
            <w:r w:rsidRPr="00154AFD">
              <w:rPr>
                <w:rFonts w:ascii="Times New Roman" w:hAnsi="Times New Roman" w:cs="Times New Roman"/>
              </w:rPr>
              <w:t xml:space="preserve"> Структура и организация проведения образовательного события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  <w:r w:rsidRPr="00154AFD">
              <w:rPr>
                <w:rFonts w:ascii="Times New Roman" w:hAnsi="Times New Roman" w:cs="Times New Roman"/>
              </w:rPr>
              <w:t>Педагоги</w:t>
            </w:r>
          </w:p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54AFD">
              <w:rPr>
                <w:rFonts w:ascii="Times New Roman" w:hAnsi="Times New Roman" w:cs="Times New Roman"/>
              </w:rPr>
              <w:t>Танделова</w:t>
            </w:r>
            <w:proofErr w:type="spellEnd"/>
            <w:r w:rsidRPr="00154AFD">
              <w:rPr>
                <w:rFonts w:ascii="Times New Roman" w:hAnsi="Times New Roman" w:cs="Times New Roman"/>
              </w:rPr>
              <w:t xml:space="preserve"> И.П.</w:t>
            </w:r>
          </w:p>
        </w:tc>
      </w:tr>
      <w:tr w:rsidR="00A31D08" w:rsidRPr="00154AFD" w:rsidTr="000E27C0">
        <w:trPr>
          <w:trHeight w:val="8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31D08" w:rsidRPr="00154AFD" w:rsidRDefault="00A31D08" w:rsidP="000E27C0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  <w:r w:rsidRPr="00154AFD">
              <w:rPr>
                <w:rFonts w:ascii="Times New Roman" w:hAnsi="Times New Roman" w:cs="Times New Roman"/>
              </w:rPr>
              <w:t>4.Итоги работы семинара.</w:t>
            </w:r>
          </w:p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</w:p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</w:p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</w:p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  <w:r w:rsidRPr="00154AFD">
              <w:rPr>
                <w:rFonts w:ascii="Times New Roman" w:hAnsi="Times New Roman" w:cs="Times New Roman"/>
              </w:rPr>
              <w:t xml:space="preserve">Члены </w:t>
            </w:r>
            <w:proofErr w:type="gramStart"/>
            <w:r w:rsidRPr="00154AFD">
              <w:rPr>
                <w:rFonts w:ascii="Times New Roman" w:hAnsi="Times New Roman" w:cs="Times New Roman"/>
              </w:rPr>
              <w:t>педагогического</w:t>
            </w:r>
            <w:proofErr w:type="gramEnd"/>
          </w:p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  <w:r w:rsidRPr="00154AFD">
              <w:rPr>
                <w:rFonts w:ascii="Times New Roman" w:hAnsi="Times New Roman" w:cs="Times New Roman"/>
              </w:rPr>
              <w:t>совета</w:t>
            </w:r>
          </w:p>
        </w:tc>
      </w:tr>
      <w:tr w:rsidR="00A31D08" w:rsidRPr="00154AFD" w:rsidTr="000E27C0">
        <w:trPr>
          <w:trHeight w:val="1272"/>
        </w:trPr>
        <w:tc>
          <w:tcPr>
            <w:tcW w:w="567" w:type="dxa"/>
            <w:vMerge w:val="restart"/>
            <w:textDirection w:val="btLr"/>
          </w:tcPr>
          <w:p w:rsidR="00A31D08" w:rsidRPr="00154AFD" w:rsidRDefault="00A31D08" w:rsidP="000E27C0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154AFD">
              <w:rPr>
                <w:rFonts w:ascii="Times New Roman" w:hAnsi="Times New Roman" w:cs="Times New Roman"/>
              </w:rPr>
              <w:lastRenderedPageBreak/>
              <w:t>декабрь</w:t>
            </w:r>
          </w:p>
          <w:p w:rsidR="00A31D08" w:rsidRPr="00154AFD" w:rsidRDefault="00A31D08" w:rsidP="000E27C0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</w:p>
          <w:p w:rsidR="00A31D08" w:rsidRPr="00154AFD" w:rsidRDefault="00A31D08" w:rsidP="000E27C0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</w:p>
          <w:p w:rsidR="00A31D08" w:rsidRPr="00154AFD" w:rsidRDefault="00A31D08" w:rsidP="000E27C0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</w:p>
          <w:p w:rsidR="00A31D08" w:rsidRPr="00154AFD" w:rsidRDefault="00A31D08" w:rsidP="000E27C0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</w:p>
          <w:p w:rsidR="00A31D08" w:rsidRPr="00154AFD" w:rsidRDefault="00A31D08" w:rsidP="000E27C0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</w:p>
          <w:p w:rsidR="00A31D08" w:rsidRPr="00154AFD" w:rsidRDefault="00A31D08" w:rsidP="000E27C0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</w:p>
          <w:p w:rsidR="00A31D08" w:rsidRPr="00154AFD" w:rsidRDefault="00A31D08" w:rsidP="000E27C0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</w:p>
          <w:p w:rsidR="00A31D08" w:rsidRPr="00154AFD" w:rsidRDefault="00A31D08" w:rsidP="000E27C0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</w:p>
          <w:p w:rsidR="00A31D08" w:rsidRPr="00154AFD" w:rsidRDefault="00A31D08" w:rsidP="000E27C0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</w:p>
          <w:p w:rsidR="00A31D08" w:rsidRPr="00154AFD" w:rsidRDefault="00A31D08" w:rsidP="000E27C0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</w:p>
          <w:p w:rsidR="00A31D08" w:rsidRPr="00154AFD" w:rsidRDefault="00A31D08" w:rsidP="000E27C0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</w:p>
          <w:p w:rsidR="00A31D08" w:rsidRPr="00154AFD" w:rsidRDefault="00A31D08" w:rsidP="000E27C0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  <w:kern w:val="36"/>
              </w:rPr>
            </w:pPr>
            <w:r w:rsidRPr="00154AFD">
              <w:rPr>
                <w:rFonts w:ascii="Times New Roman" w:hAnsi="Times New Roman" w:cs="Times New Roman"/>
                <w:kern w:val="36"/>
              </w:rPr>
              <w:t xml:space="preserve">Семинар-практикум </w:t>
            </w:r>
            <w:r w:rsidRPr="00154AFD">
              <w:rPr>
                <w:rFonts w:ascii="Times New Roman" w:hAnsi="Times New Roman" w:cs="Times New Roman"/>
                <w:bCs/>
              </w:rPr>
              <w:t>№2</w:t>
            </w:r>
            <w:r w:rsidRPr="00154AFD">
              <w:rPr>
                <w:rFonts w:ascii="Times New Roman" w:hAnsi="Times New Roman" w:cs="Times New Roman"/>
                <w:kern w:val="36"/>
              </w:rPr>
              <w:t>«Инновационные формы работы с родителями»</w:t>
            </w:r>
          </w:p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54AFD">
              <w:rPr>
                <w:rFonts w:ascii="Times New Roman" w:hAnsi="Times New Roman" w:cs="Times New Roman"/>
                <w:bCs/>
              </w:rPr>
              <w:t>Цель:</w:t>
            </w:r>
            <w:r w:rsidRPr="00154AFD">
              <w:rPr>
                <w:rFonts w:ascii="Times New Roman" w:hAnsi="Times New Roman" w:cs="Times New Roman"/>
              </w:rPr>
              <w:t> повышение профессиональной компетентности педагогов в области организации взаимодействия с родителями воспитанников.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  <w:r w:rsidRPr="00154AFD">
              <w:rPr>
                <w:rFonts w:ascii="Times New Roman" w:hAnsi="Times New Roman" w:cs="Times New Roman"/>
              </w:rPr>
              <w:t>Руководители М.О.</w:t>
            </w:r>
          </w:p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</w:p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  <w:r w:rsidRPr="00154AFD">
              <w:rPr>
                <w:rFonts w:ascii="Times New Roman" w:hAnsi="Times New Roman" w:cs="Times New Roman"/>
              </w:rPr>
              <w:t>Педагоги.</w:t>
            </w:r>
          </w:p>
        </w:tc>
      </w:tr>
      <w:tr w:rsidR="00A31D08" w:rsidRPr="00154AFD" w:rsidTr="000E27C0">
        <w:trPr>
          <w:trHeight w:val="553"/>
        </w:trPr>
        <w:tc>
          <w:tcPr>
            <w:tcW w:w="567" w:type="dxa"/>
            <w:vMerge/>
            <w:textDirection w:val="btLr"/>
          </w:tcPr>
          <w:p w:rsidR="00A31D08" w:rsidRPr="00154AFD" w:rsidRDefault="00A31D08" w:rsidP="000E27C0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  <w:kern w:val="36"/>
              </w:rPr>
            </w:pPr>
            <w:r w:rsidRPr="00154AFD">
              <w:rPr>
                <w:rFonts w:ascii="Times New Roman" w:hAnsi="Times New Roman" w:cs="Times New Roman"/>
                <w:bCs/>
                <w:shd w:val="clear" w:color="auto" w:fill="FFFFFF"/>
              </w:rPr>
              <w:t>1.</w:t>
            </w:r>
            <w:r w:rsidRPr="00154AFD">
              <w:rPr>
                <w:rFonts w:ascii="Times New Roman" w:hAnsi="Times New Roman" w:cs="Times New Roman"/>
                <w:bCs/>
                <w:kern w:val="36"/>
              </w:rPr>
              <w:t>Опыт работы:</w:t>
            </w:r>
            <w:r w:rsidRPr="00154AFD">
              <w:rPr>
                <w:rFonts w:ascii="Times New Roman" w:hAnsi="Times New Roman" w:cs="Times New Roman"/>
                <w:kern w:val="36"/>
              </w:rPr>
              <w:t xml:space="preserve"> Инновационные формы работы с родителями  в условиях ДОУ.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  <w:kern w:val="36"/>
              </w:rPr>
            </w:pPr>
          </w:p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  <w:r w:rsidRPr="00154AFD">
              <w:rPr>
                <w:rFonts w:ascii="Times New Roman" w:hAnsi="Times New Roman" w:cs="Times New Roman"/>
              </w:rPr>
              <w:t>Педагоги.</w:t>
            </w:r>
          </w:p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54AFD">
              <w:rPr>
                <w:rFonts w:ascii="Times New Roman" w:hAnsi="Times New Roman" w:cs="Times New Roman"/>
              </w:rPr>
              <w:t>Бекмурзова</w:t>
            </w:r>
            <w:proofErr w:type="spellEnd"/>
            <w:r w:rsidRPr="00154AFD">
              <w:rPr>
                <w:rFonts w:ascii="Times New Roman" w:hAnsi="Times New Roman" w:cs="Times New Roman"/>
              </w:rPr>
              <w:t xml:space="preserve"> Л.О.</w:t>
            </w:r>
          </w:p>
        </w:tc>
      </w:tr>
      <w:tr w:rsidR="00A31D08" w:rsidRPr="00154AFD" w:rsidTr="000E27C0">
        <w:trPr>
          <w:trHeight w:val="844"/>
        </w:trPr>
        <w:tc>
          <w:tcPr>
            <w:tcW w:w="567" w:type="dxa"/>
            <w:vMerge/>
            <w:textDirection w:val="btLr"/>
          </w:tcPr>
          <w:p w:rsidR="00A31D08" w:rsidRPr="00154AFD" w:rsidRDefault="00A31D08" w:rsidP="000E27C0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154AFD">
              <w:rPr>
                <w:rFonts w:ascii="Times New Roman" w:hAnsi="Times New Roman" w:cs="Times New Roman"/>
                <w:shd w:val="clear" w:color="auto" w:fill="FFFFFF"/>
              </w:rPr>
              <w:t xml:space="preserve">2.Использование  нетрадиционных </w:t>
            </w:r>
            <w:proofErr w:type="spellStart"/>
            <w:r w:rsidRPr="00154AFD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здоровьесберегающих</w:t>
            </w:r>
            <w:proofErr w:type="spellEnd"/>
            <w:r w:rsidRPr="00154AFD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 xml:space="preserve"> технологий</w:t>
            </w:r>
            <w:r w:rsidRPr="00154AFD">
              <w:rPr>
                <w:rFonts w:ascii="Times New Roman" w:hAnsi="Times New Roman" w:cs="Times New Roman"/>
                <w:shd w:val="clear" w:color="auto" w:fill="FFFFFF"/>
              </w:rPr>
              <w:t> и их последующее применение в практической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  <w:r w:rsidRPr="00154AFD">
              <w:rPr>
                <w:rFonts w:ascii="Times New Roman" w:hAnsi="Times New Roman" w:cs="Times New Roman"/>
              </w:rPr>
              <w:t>Педагоги.</w:t>
            </w:r>
          </w:p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54AFD">
              <w:rPr>
                <w:rFonts w:ascii="Times New Roman" w:hAnsi="Times New Roman" w:cs="Times New Roman"/>
              </w:rPr>
              <w:t>Фардзинова</w:t>
            </w:r>
            <w:proofErr w:type="spellEnd"/>
            <w:r w:rsidRPr="00154AFD">
              <w:rPr>
                <w:rFonts w:ascii="Times New Roman" w:hAnsi="Times New Roman" w:cs="Times New Roman"/>
              </w:rPr>
              <w:t xml:space="preserve"> Т.Ж.</w:t>
            </w:r>
          </w:p>
        </w:tc>
      </w:tr>
      <w:tr w:rsidR="00A31D08" w:rsidRPr="00154AFD" w:rsidTr="000E27C0">
        <w:trPr>
          <w:trHeight w:val="1126"/>
        </w:trPr>
        <w:tc>
          <w:tcPr>
            <w:tcW w:w="567" w:type="dxa"/>
            <w:vMerge/>
            <w:textDirection w:val="btLr"/>
          </w:tcPr>
          <w:p w:rsidR="00A31D08" w:rsidRPr="00154AFD" w:rsidRDefault="00A31D08" w:rsidP="000E27C0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154AFD">
              <w:rPr>
                <w:rFonts w:ascii="Times New Roman" w:hAnsi="Times New Roman" w:cs="Times New Roman"/>
                <w:shd w:val="clear" w:color="auto" w:fill="FFFFFF"/>
              </w:rPr>
              <w:t xml:space="preserve">3. «Игры с блоками </w:t>
            </w:r>
            <w:proofErr w:type="spellStart"/>
            <w:r w:rsidRPr="00154AFD">
              <w:rPr>
                <w:rFonts w:ascii="Times New Roman" w:hAnsi="Times New Roman" w:cs="Times New Roman"/>
                <w:shd w:val="clear" w:color="auto" w:fill="FFFFFF"/>
              </w:rPr>
              <w:t>Дьенеша</w:t>
            </w:r>
            <w:proofErr w:type="spellEnd"/>
            <w:r w:rsidRPr="00154AFD">
              <w:rPr>
                <w:rFonts w:ascii="Times New Roman" w:hAnsi="Times New Roman" w:cs="Times New Roman"/>
                <w:shd w:val="clear" w:color="auto" w:fill="FFFFFF"/>
              </w:rPr>
              <w:t xml:space="preserve"> и их роль в интеллектуально-творческом развитии детей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154AFD">
              <w:rPr>
                <w:rFonts w:ascii="Times New Roman" w:hAnsi="Times New Roman" w:cs="Times New Roman"/>
                <w:shd w:val="clear" w:color="auto" w:fill="FFFFFF"/>
              </w:rPr>
              <w:t>Мастер-класс с родителями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  <w:r w:rsidRPr="00154AFD">
              <w:rPr>
                <w:rFonts w:ascii="Times New Roman" w:hAnsi="Times New Roman" w:cs="Times New Roman"/>
              </w:rPr>
              <w:t>Педагоги</w:t>
            </w:r>
          </w:p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54AFD">
              <w:rPr>
                <w:rFonts w:ascii="Times New Roman" w:hAnsi="Times New Roman" w:cs="Times New Roman"/>
              </w:rPr>
              <w:t>Кодзаева</w:t>
            </w:r>
            <w:proofErr w:type="spellEnd"/>
            <w:r w:rsidRPr="00154AFD">
              <w:rPr>
                <w:rFonts w:ascii="Times New Roman" w:hAnsi="Times New Roman" w:cs="Times New Roman"/>
              </w:rPr>
              <w:t xml:space="preserve"> А.Н.</w:t>
            </w:r>
          </w:p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31D08" w:rsidRPr="00154AFD" w:rsidTr="000E27C0">
        <w:trPr>
          <w:trHeight w:val="859"/>
        </w:trPr>
        <w:tc>
          <w:tcPr>
            <w:tcW w:w="567" w:type="dxa"/>
            <w:vMerge/>
            <w:textDirection w:val="btLr"/>
          </w:tcPr>
          <w:p w:rsidR="00A31D08" w:rsidRPr="00154AFD" w:rsidRDefault="00A31D08" w:rsidP="000E27C0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  <w:r w:rsidRPr="00154AFD">
              <w:rPr>
                <w:rFonts w:ascii="Times New Roman" w:hAnsi="Times New Roman" w:cs="Times New Roman"/>
              </w:rPr>
              <w:t>4.Итоги работы семинара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  <w:r w:rsidRPr="00154AFD">
              <w:rPr>
                <w:rFonts w:ascii="Times New Roman" w:hAnsi="Times New Roman" w:cs="Times New Roman"/>
              </w:rPr>
              <w:t xml:space="preserve">Члены </w:t>
            </w:r>
            <w:proofErr w:type="gramStart"/>
            <w:r w:rsidRPr="00154AFD">
              <w:rPr>
                <w:rFonts w:ascii="Times New Roman" w:hAnsi="Times New Roman" w:cs="Times New Roman"/>
              </w:rPr>
              <w:t>педагогического</w:t>
            </w:r>
            <w:proofErr w:type="gramEnd"/>
          </w:p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  <w:r w:rsidRPr="00154AFD">
              <w:rPr>
                <w:rFonts w:ascii="Times New Roman" w:hAnsi="Times New Roman" w:cs="Times New Roman"/>
              </w:rPr>
              <w:t>совета</w:t>
            </w:r>
          </w:p>
        </w:tc>
      </w:tr>
      <w:tr w:rsidR="00A31D08" w:rsidRPr="00154AFD" w:rsidTr="000E27C0">
        <w:trPr>
          <w:trHeight w:val="1253"/>
        </w:trPr>
        <w:tc>
          <w:tcPr>
            <w:tcW w:w="567" w:type="dxa"/>
            <w:vMerge w:val="restart"/>
            <w:textDirection w:val="btLr"/>
          </w:tcPr>
          <w:p w:rsidR="00A31D08" w:rsidRPr="00154AFD" w:rsidRDefault="00A31D08" w:rsidP="000E27C0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154AF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805" w:type="dxa"/>
            <w:tcBorders>
              <w:bottom w:val="single" w:sz="4" w:space="0" w:color="auto"/>
              <w:right w:val="single" w:sz="4" w:space="0" w:color="auto"/>
            </w:tcBorders>
          </w:tcPr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  <w:r w:rsidRPr="00154AFD">
              <w:rPr>
                <w:rFonts w:ascii="Times New Roman" w:hAnsi="Times New Roman" w:cs="Times New Roman"/>
                <w:color w:val="000000"/>
              </w:rPr>
              <w:t>СЕМИНАР-ПРАКТИКУМ</w:t>
            </w:r>
            <w:r w:rsidRPr="00154AFD">
              <w:rPr>
                <w:rFonts w:ascii="Times New Roman" w:hAnsi="Times New Roman" w:cs="Times New Roman"/>
              </w:rPr>
              <w:t xml:space="preserve"> № 3 «Речевое развитие дошкольников, как одно из значимых средств общего развития ребенка»</w:t>
            </w:r>
          </w:p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  <w:r w:rsidRPr="00154AFD">
              <w:rPr>
                <w:rFonts w:ascii="Times New Roman" w:hAnsi="Times New Roman" w:cs="Times New Roman"/>
              </w:rPr>
              <w:t>Цель: Обогащение пространственной среды материалом для активизации речевых навыков</w:t>
            </w:r>
            <w:proofErr w:type="gramStart"/>
            <w:r w:rsidRPr="00154AFD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  <w:r w:rsidRPr="00154AFD">
              <w:rPr>
                <w:rFonts w:ascii="Times New Roman" w:hAnsi="Times New Roman" w:cs="Times New Roman"/>
              </w:rPr>
              <w:t>Руководители М.О.</w:t>
            </w:r>
          </w:p>
        </w:tc>
      </w:tr>
      <w:tr w:rsidR="00A31D08" w:rsidRPr="00154AFD" w:rsidTr="000E27C0">
        <w:trPr>
          <w:trHeight w:val="665"/>
        </w:trPr>
        <w:tc>
          <w:tcPr>
            <w:tcW w:w="567" w:type="dxa"/>
            <w:vMerge/>
            <w:textDirection w:val="btLr"/>
          </w:tcPr>
          <w:p w:rsidR="00A31D08" w:rsidRPr="00154AFD" w:rsidRDefault="00A31D08" w:rsidP="000E27C0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  <w:r w:rsidRPr="00154AFD">
              <w:rPr>
                <w:rFonts w:ascii="Times New Roman" w:hAnsi="Times New Roman" w:cs="Times New Roman"/>
              </w:rPr>
              <w:t>1. «Педагогика общения и сотрудничества»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154AFD">
              <w:rPr>
                <w:rFonts w:ascii="Times New Roman" w:hAnsi="Times New Roman" w:cs="Times New Roman"/>
              </w:rPr>
              <w:t xml:space="preserve">Дело </w:t>
            </w:r>
            <w:proofErr w:type="spellStart"/>
            <w:r w:rsidRPr="00154AFD">
              <w:rPr>
                <w:rFonts w:ascii="Times New Roman" w:hAnsi="Times New Roman" w:cs="Times New Roman"/>
              </w:rPr>
              <w:t>вая</w:t>
            </w:r>
            <w:proofErr w:type="spellEnd"/>
            <w:proofErr w:type="gramEnd"/>
            <w:r w:rsidRPr="00154AFD">
              <w:rPr>
                <w:rFonts w:ascii="Times New Roman" w:hAnsi="Times New Roman" w:cs="Times New Roman"/>
              </w:rPr>
              <w:t xml:space="preserve"> игра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  <w:r w:rsidRPr="00154AFD">
              <w:rPr>
                <w:rFonts w:ascii="Times New Roman" w:hAnsi="Times New Roman" w:cs="Times New Roman"/>
              </w:rPr>
              <w:t>Педагоги</w:t>
            </w:r>
          </w:p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54AFD">
              <w:rPr>
                <w:rFonts w:ascii="Times New Roman" w:hAnsi="Times New Roman" w:cs="Times New Roman"/>
              </w:rPr>
              <w:t>Хугаева</w:t>
            </w:r>
            <w:proofErr w:type="spellEnd"/>
            <w:r w:rsidRPr="00154AFD">
              <w:rPr>
                <w:rFonts w:ascii="Times New Roman" w:hAnsi="Times New Roman" w:cs="Times New Roman"/>
              </w:rPr>
              <w:t xml:space="preserve"> В.Г.</w:t>
            </w:r>
          </w:p>
        </w:tc>
      </w:tr>
      <w:tr w:rsidR="00A31D08" w:rsidRPr="00154AFD" w:rsidTr="000E27C0">
        <w:trPr>
          <w:trHeight w:val="567"/>
        </w:trPr>
        <w:tc>
          <w:tcPr>
            <w:tcW w:w="567" w:type="dxa"/>
            <w:vMerge/>
            <w:textDirection w:val="btLr"/>
          </w:tcPr>
          <w:p w:rsidR="00A31D08" w:rsidRPr="00154AFD" w:rsidRDefault="00A31D08" w:rsidP="000E27C0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  <w:r w:rsidRPr="00154AFD">
              <w:rPr>
                <w:rFonts w:ascii="Times New Roman" w:hAnsi="Times New Roman" w:cs="Times New Roman"/>
              </w:rPr>
              <w:t xml:space="preserve"> 2.Технология ровестничество по программе от рождения до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  <w:r w:rsidRPr="00154AFD">
              <w:rPr>
                <w:rFonts w:ascii="Times New Roman" w:hAnsi="Times New Roman" w:cs="Times New Roman"/>
              </w:rPr>
              <w:t>Педагоги</w:t>
            </w:r>
          </w:p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54AFD">
              <w:rPr>
                <w:rFonts w:ascii="Times New Roman" w:hAnsi="Times New Roman" w:cs="Times New Roman"/>
              </w:rPr>
              <w:t>Табуева</w:t>
            </w:r>
            <w:proofErr w:type="spellEnd"/>
            <w:r w:rsidRPr="00154AFD">
              <w:rPr>
                <w:rFonts w:ascii="Times New Roman" w:hAnsi="Times New Roman" w:cs="Times New Roman"/>
              </w:rPr>
              <w:t xml:space="preserve"> Р.И.</w:t>
            </w:r>
          </w:p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31D08" w:rsidRPr="00154AFD" w:rsidTr="000E27C0">
        <w:trPr>
          <w:trHeight w:val="570"/>
        </w:trPr>
        <w:tc>
          <w:tcPr>
            <w:tcW w:w="567" w:type="dxa"/>
            <w:vMerge/>
            <w:textDirection w:val="btLr"/>
          </w:tcPr>
          <w:p w:rsidR="00A31D08" w:rsidRPr="00154AFD" w:rsidRDefault="00A31D08" w:rsidP="000E27C0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08" w:rsidRPr="00154AFD" w:rsidRDefault="006D379B" w:rsidP="00154AF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3. Речевое развитие детей</w:t>
            </w:r>
            <w:r w:rsidR="00A31D08" w:rsidRPr="00154AFD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, как условие их успешной социализации»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  <w:r w:rsidRPr="00154AFD">
              <w:rPr>
                <w:rFonts w:ascii="Times New Roman" w:hAnsi="Times New Roman" w:cs="Times New Roman"/>
              </w:rPr>
              <w:t>Логопед</w:t>
            </w:r>
          </w:p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  <w:r w:rsidRPr="00154AFD">
              <w:rPr>
                <w:rFonts w:ascii="Times New Roman" w:hAnsi="Times New Roman" w:cs="Times New Roman"/>
              </w:rPr>
              <w:t>Плиева А.З.</w:t>
            </w:r>
          </w:p>
        </w:tc>
      </w:tr>
      <w:tr w:rsidR="00A31D08" w:rsidRPr="00154AFD" w:rsidTr="000E27C0">
        <w:trPr>
          <w:trHeight w:val="537"/>
        </w:trPr>
        <w:tc>
          <w:tcPr>
            <w:tcW w:w="567" w:type="dxa"/>
            <w:vMerge/>
            <w:textDirection w:val="btLr"/>
          </w:tcPr>
          <w:p w:rsidR="00A31D08" w:rsidRPr="00154AFD" w:rsidRDefault="00A31D08" w:rsidP="000E27C0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  <w:r w:rsidRPr="00154AFD">
              <w:rPr>
                <w:rFonts w:ascii="Times New Roman" w:hAnsi="Times New Roman" w:cs="Times New Roman"/>
              </w:rPr>
              <w:t>4.</w:t>
            </w:r>
            <w:r w:rsidRPr="00154AFD">
              <w:rPr>
                <w:rFonts w:ascii="Times New Roman" w:hAnsi="Times New Roman" w:cs="Times New Roman"/>
                <w:shd w:val="clear" w:color="auto" w:fill="FFFFFF"/>
              </w:rPr>
              <w:t xml:space="preserve"> Польза применения интерактивных игр на занятиях родного языка.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  <w:r w:rsidRPr="00154AFD">
              <w:rPr>
                <w:rFonts w:ascii="Times New Roman" w:hAnsi="Times New Roman" w:cs="Times New Roman"/>
              </w:rPr>
              <w:t>Педагоги</w:t>
            </w:r>
          </w:p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54AFD">
              <w:rPr>
                <w:rFonts w:ascii="Times New Roman" w:hAnsi="Times New Roman" w:cs="Times New Roman"/>
              </w:rPr>
              <w:t>Клисова</w:t>
            </w:r>
            <w:proofErr w:type="spellEnd"/>
            <w:r w:rsidRPr="00154AFD">
              <w:rPr>
                <w:rFonts w:ascii="Times New Roman" w:hAnsi="Times New Roman" w:cs="Times New Roman"/>
              </w:rPr>
              <w:t xml:space="preserve"> З.П.</w:t>
            </w:r>
          </w:p>
        </w:tc>
      </w:tr>
      <w:tr w:rsidR="00A31D08" w:rsidRPr="00154AFD" w:rsidTr="006D379B">
        <w:trPr>
          <w:cantSplit/>
          <w:trHeight w:val="711"/>
        </w:trPr>
        <w:tc>
          <w:tcPr>
            <w:tcW w:w="567" w:type="dxa"/>
            <w:textDirection w:val="btLr"/>
          </w:tcPr>
          <w:p w:rsidR="00A31D08" w:rsidRPr="00154AFD" w:rsidRDefault="00A31D08" w:rsidP="000E27C0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154AFD">
              <w:rPr>
                <w:rFonts w:ascii="Times New Roman" w:hAnsi="Times New Roman" w:cs="Times New Roman"/>
              </w:rPr>
              <w:t>5.Итоги работы семинара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  <w:r w:rsidRPr="00154AFD">
              <w:rPr>
                <w:rFonts w:ascii="Times New Roman" w:hAnsi="Times New Roman" w:cs="Times New Roman"/>
              </w:rPr>
              <w:t xml:space="preserve">Члены </w:t>
            </w:r>
            <w:proofErr w:type="gramStart"/>
            <w:r w:rsidRPr="00154AFD">
              <w:rPr>
                <w:rFonts w:ascii="Times New Roman" w:hAnsi="Times New Roman" w:cs="Times New Roman"/>
              </w:rPr>
              <w:t>педагогического</w:t>
            </w:r>
            <w:proofErr w:type="gramEnd"/>
          </w:p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  <w:r w:rsidRPr="00154AFD">
              <w:rPr>
                <w:rFonts w:ascii="Times New Roman" w:hAnsi="Times New Roman" w:cs="Times New Roman"/>
              </w:rPr>
              <w:t>совета</w:t>
            </w:r>
          </w:p>
        </w:tc>
      </w:tr>
      <w:tr w:rsidR="00A31D08" w:rsidRPr="00154AFD" w:rsidTr="000E27C0">
        <w:trPr>
          <w:trHeight w:val="1348"/>
        </w:trPr>
        <w:tc>
          <w:tcPr>
            <w:tcW w:w="567" w:type="dxa"/>
            <w:vMerge w:val="restart"/>
            <w:textDirection w:val="btLr"/>
          </w:tcPr>
          <w:p w:rsidR="00A31D08" w:rsidRPr="00154AFD" w:rsidRDefault="00A31D08" w:rsidP="000E27C0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154AF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805" w:type="dxa"/>
            <w:tcBorders>
              <w:bottom w:val="single" w:sz="4" w:space="0" w:color="auto"/>
              <w:right w:val="single" w:sz="4" w:space="0" w:color="auto"/>
            </w:tcBorders>
          </w:tcPr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  <w:r w:rsidRPr="00154AFD">
              <w:rPr>
                <w:rFonts w:ascii="Times New Roman" w:hAnsi="Times New Roman" w:cs="Times New Roman"/>
                <w:bCs/>
                <w:u w:val="single"/>
                <w:shd w:val="clear" w:color="auto" w:fill="FFFFFF"/>
              </w:rPr>
              <w:t xml:space="preserve">Семинар-практикум </w:t>
            </w:r>
            <w:r w:rsidRPr="00154AFD">
              <w:rPr>
                <w:rFonts w:ascii="Times New Roman" w:hAnsi="Times New Roman" w:cs="Times New Roman"/>
              </w:rPr>
              <w:t>№4</w:t>
            </w:r>
            <w:r w:rsidRPr="00154AFD">
              <w:rPr>
                <w:rFonts w:ascii="Times New Roman" w:hAnsi="Times New Roman" w:cs="Times New Roman"/>
                <w:bCs/>
                <w:shd w:val="clear" w:color="auto" w:fill="FFFFFF"/>
              </w:rPr>
              <w:t>"Современные технологии как инструмент управления качеством образования"</w:t>
            </w:r>
          </w:p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  <w:r w:rsidRPr="00154AFD">
              <w:rPr>
                <w:rFonts w:ascii="Times New Roman" w:hAnsi="Times New Roman" w:cs="Times New Roman"/>
              </w:rPr>
              <w:t xml:space="preserve">Цель: </w:t>
            </w:r>
            <w:r w:rsidRPr="00154AFD">
              <w:rPr>
                <w:rFonts w:ascii="Times New Roman" w:hAnsi="Times New Roman" w:cs="Times New Roman"/>
                <w:shd w:val="clear" w:color="auto" w:fill="FFFFFF"/>
              </w:rPr>
              <w:t>Осмысление необходимости и возможности применения современных технологий как показателя педагогической компетентности современного педагога.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  <w:r w:rsidRPr="00154AFD">
              <w:rPr>
                <w:rFonts w:ascii="Times New Roman" w:hAnsi="Times New Roman" w:cs="Times New Roman"/>
              </w:rPr>
              <w:t>Руководители М.О.</w:t>
            </w:r>
          </w:p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31D08" w:rsidRPr="00154AFD" w:rsidTr="000E27C0">
        <w:trPr>
          <w:trHeight w:val="559"/>
        </w:trPr>
        <w:tc>
          <w:tcPr>
            <w:tcW w:w="567" w:type="dxa"/>
            <w:vMerge/>
          </w:tcPr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  <w:kern w:val="36"/>
              </w:rPr>
            </w:pPr>
            <w:r w:rsidRPr="00154AFD">
              <w:rPr>
                <w:rFonts w:ascii="Times New Roman" w:hAnsi="Times New Roman" w:cs="Times New Roman"/>
                <w:bCs/>
                <w:shd w:val="clear" w:color="auto" w:fill="FFFFFF"/>
              </w:rPr>
              <w:t> 1.</w:t>
            </w:r>
            <w:r w:rsidR="006D379B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Инклюзивное образование</w:t>
            </w:r>
            <w:r w:rsidRPr="00154AFD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, как современная стратегия образовательной системы.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  <w:r w:rsidRPr="00154AFD">
              <w:rPr>
                <w:rFonts w:ascii="Times New Roman" w:hAnsi="Times New Roman" w:cs="Times New Roman"/>
              </w:rPr>
              <w:t>Логопед</w:t>
            </w:r>
          </w:p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54AFD">
              <w:rPr>
                <w:rFonts w:ascii="Times New Roman" w:hAnsi="Times New Roman" w:cs="Times New Roman"/>
              </w:rPr>
              <w:t>Галаова</w:t>
            </w:r>
            <w:proofErr w:type="spellEnd"/>
            <w:r w:rsidRPr="00154AFD"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A31D08" w:rsidRPr="00154AFD" w:rsidTr="000E27C0">
        <w:trPr>
          <w:trHeight w:val="567"/>
        </w:trPr>
        <w:tc>
          <w:tcPr>
            <w:tcW w:w="567" w:type="dxa"/>
            <w:vMerge/>
          </w:tcPr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154AFD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2.Технология « Утренний и вечерний круг»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  <w:r w:rsidRPr="00154AFD">
              <w:rPr>
                <w:rFonts w:ascii="Times New Roman" w:hAnsi="Times New Roman" w:cs="Times New Roman"/>
              </w:rPr>
              <w:t>Педагоги</w:t>
            </w:r>
          </w:p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54AFD">
              <w:rPr>
                <w:rFonts w:ascii="Times New Roman" w:hAnsi="Times New Roman" w:cs="Times New Roman"/>
              </w:rPr>
              <w:t>Цховребова</w:t>
            </w:r>
            <w:proofErr w:type="spellEnd"/>
            <w:r w:rsidRPr="00154AFD">
              <w:rPr>
                <w:rFonts w:ascii="Times New Roman" w:hAnsi="Times New Roman" w:cs="Times New Roman"/>
              </w:rPr>
              <w:t xml:space="preserve"> Л.А</w:t>
            </w:r>
          </w:p>
        </w:tc>
      </w:tr>
      <w:tr w:rsidR="00A31D08" w:rsidRPr="00154AFD" w:rsidTr="000E27C0">
        <w:trPr>
          <w:trHeight w:val="561"/>
        </w:trPr>
        <w:tc>
          <w:tcPr>
            <w:tcW w:w="567" w:type="dxa"/>
            <w:vMerge/>
          </w:tcPr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154AFD">
              <w:rPr>
                <w:rFonts w:ascii="Times New Roman" w:hAnsi="Times New Roman" w:cs="Times New Roman"/>
                <w:shd w:val="clear" w:color="auto" w:fill="FFFFFF"/>
              </w:rPr>
              <w:t xml:space="preserve"> 3. </w:t>
            </w:r>
            <w:proofErr w:type="spellStart"/>
            <w:r w:rsidRPr="00154AFD">
              <w:rPr>
                <w:rFonts w:ascii="Times New Roman" w:hAnsi="Times New Roman" w:cs="Times New Roman"/>
                <w:shd w:val="clear" w:color="auto" w:fill="FFFFFF"/>
              </w:rPr>
              <w:t>Здоровьесберегающие</w:t>
            </w:r>
            <w:proofErr w:type="spellEnd"/>
            <w:r w:rsidRPr="00154AFD">
              <w:rPr>
                <w:rFonts w:ascii="Times New Roman" w:hAnsi="Times New Roman" w:cs="Times New Roman"/>
                <w:shd w:val="clear" w:color="auto" w:fill="FFFFFF"/>
              </w:rPr>
              <w:t xml:space="preserve"> технологии в образовательном процессе 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54AF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Мастер </w:t>
            </w:r>
            <w:proofErr w:type="gramStart"/>
            <w:r w:rsidRPr="00154AFD">
              <w:rPr>
                <w:rFonts w:ascii="Times New Roman" w:hAnsi="Times New Roman" w:cs="Times New Roman"/>
                <w:bCs/>
                <w:shd w:val="clear" w:color="auto" w:fill="FFFFFF"/>
              </w:rPr>
              <w:t>-к</w:t>
            </w:r>
            <w:proofErr w:type="gramEnd"/>
            <w:r w:rsidRPr="00154AFD">
              <w:rPr>
                <w:rFonts w:ascii="Times New Roman" w:hAnsi="Times New Roman" w:cs="Times New Roman"/>
                <w:bCs/>
                <w:shd w:val="clear" w:color="auto" w:fill="FFFFFF"/>
              </w:rPr>
              <w:t>ласс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  <w:r w:rsidRPr="00154AFD">
              <w:rPr>
                <w:rFonts w:ascii="Times New Roman" w:hAnsi="Times New Roman" w:cs="Times New Roman"/>
              </w:rPr>
              <w:t>Педагоги</w:t>
            </w:r>
          </w:p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54AFD">
              <w:rPr>
                <w:rFonts w:ascii="Times New Roman" w:hAnsi="Times New Roman" w:cs="Times New Roman"/>
              </w:rPr>
              <w:t>Царакова</w:t>
            </w:r>
            <w:proofErr w:type="spellEnd"/>
            <w:r w:rsidRPr="00154AFD">
              <w:rPr>
                <w:rFonts w:ascii="Times New Roman" w:hAnsi="Times New Roman" w:cs="Times New Roman"/>
              </w:rPr>
              <w:t xml:space="preserve"> М.В.</w:t>
            </w:r>
          </w:p>
        </w:tc>
      </w:tr>
      <w:tr w:rsidR="00A31D08" w:rsidRPr="00154AFD" w:rsidTr="000E27C0">
        <w:trPr>
          <w:trHeight w:val="607"/>
        </w:trPr>
        <w:tc>
          <w:tcPr>
            <w:tcW w:w="567" w:type="dxa"/>
            <w:vMerge/>
          </w:tcPr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  <w:r w:rsidRPr="00154AFD">
              <w:rPr>
                <w:rFonts w:ascii="Times New Roman" w:hAnsi="Times New Roman" w:cs="Times New Roman"/>
                <w:shd w:val="clear" w:color="auto" w:fill="FFFFFF"/>
              </w:rPr>
              <w:t>4.</w:t>
            </w:r>
            <w:r w:rsidRPr="00154AFD">
              <w:rPr>
                <w:rFonts w:ascii="Times New Roman" w:hAnsi="Times New Roman" w:cs="Times New Roman"/>
                <w:color w:val="000000"/>
              </w:rPr>
              <w:t>Отчёты воспитателей и специалистов о проделанной работе за год. Демонстрация видео- презентаций с результатами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</w:p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  <w:r w:rsidRPr="00154AFD">
              <w:rPr>
                <w:rFonts w:ascii="Times New Roman" w:hAnsi="Times New Roman" w:cs="Times New Roman"/>
              </w:rPr>
              <w:t>Педагоги,</w:t>
            </w:r>
          </w:p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  <w:r w:rsidRPr="00154AFD">
              <w:rPr>
                <w:rFonts w:ascii="Times New Roman" w:hAnsi="Times New Roman" w:cs="Times New Roman"/>
              </w:rPr>
              <w:t>специалисты</w:t>
            </w:r>
          </w:p>
        </w:tc>
      </w:tr>
      <w:tr w:rsidR="00A31D08" w:rsidRPr="00154AFD" w:rsidTr="000E27C0">
        <w:trPr>
          <w:trHeight w:val="607"/>
        </w:trPr>
        <w:tc>
          <w:tcPr>
            <w:tcW w:w="567" w:type="dxa"/>
          </w:tcPr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154AFD">
              <w:rPr>
                <w:rFonts w:ascii="Times New Roman" w:hAnsi="Times New Roman" w:cs="Times New Roman"/>
              </w:rPr>
              <w:t>5.Итоги работы семинара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  <w:r w:rsidRPr="00154AFD">
              <w:rPr>
                <w:rFonts w:ascii="Times New Roman" w:hAnsi="Times New Roman" w:cs="Times New Roman"/>
              </w:rPr>
              <w:t xml:space="preserve">Члены </w:t>
            </w:r>
            <w:proofErr w:type="gramStart"/>
            <w:r w:rsidRPr="00154AFD">
              <w:rPr>
                <w:rFonts w:ascii="Times New Roman" w:hAnsi="Times New Roman" w:cs="Times New Roman"/>
              </w:rPr>
              <w:t>педагогического</w:t>
            </w:r>
            <w:proofErr w:type="gramEnd"/>
          </w:p>
          <w:p w:rsidR="00A31D08" w:rsidRPr="00154AFD" w:rsidRDefault="00A31D08" w:rsidP="00154AFD">
            <w:pPr>
              <w:pStyle w:val="a7"/>
              <w:rPr>
                <w:rFonts w:ascii="Times New Roman" w:hAnsi="Times New Roman" w:cs="Times New Roman"/>
              </w:rPr>
            </w:pPr>
            <w:r w:rsidRPr="00154AFD">
              <w:rPr>
                <w:rFonts w:ascii="Times New Roman" w:hAnsi="Times New Roman" w:cs="Times New Roman"/>
              </w:rPr>
              <w:t>совета</w:t>
            </w:r>
          </w:p>
        </w:tc>
      </w:tr>
    </w:tbl>
    <w:p w:rsidR="00A31D08" w:rsidRPr="00154AFD" w:rsidRDefault="000B5BED" w:rsidP="00154AFD">
      <w:pPr>
        <w:pStyle w:val="a7"/>
        <w:rPr>
          <w:rFonts w:ascii="Times New Roman" w:hAnsi="Times New Roman" w:cs="Times New Roman"/>
        </w:rPr>
      </w:pPr>
      <w:r w:rsidRPr="00154AFD">
        <w:rPr>
          <w:rFonts w:ascii="Times New Roman" w:hAnsi="Times New Roman" w:cs="Times New Roman"/>
        </w:rPr>
        <w:t>  </w:t>
      </w:r>
    </w:p>
    <w:p w:rsidR="00EE4202" w:rsidRDefault="00EE4202" w:rsidP="00154AFD">
      <w:pPr>
        <w:pStyle w:val="a7"/>
        <w:rPr>
          <w:rFonts w:ascii="Times New Roman" w:hAnsi="Times New Roman" w:cs="Times New Roman"/>
        </w:rPr>
      </w:pPr>
    </w:p>
    <w:p w:rsidR="00B13256" w:rsidRPr="00154AFD" w:rsidRDefault="00B13256" w:rsidP="00154AFD">
      <w:pPr>
        <w:pStyle w:val="a7"/>
        <w:rPr>
          <w:rFonts w:ascii="Times New Roman" w:hAnsi="Times New Roman" w:cs="Times New Roman"/>
        </w:rPr>
      </w:pPr>
      <w:bookmarkStart w:id="0" w:name="_GoBack"/>
      <w:bookmarkEnd w:id="0"/>
    </w:p>
    <w:p w:rsidR="00EE4202" w:rsidRDefault="00EE4202" w:rsidP="00154AF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Публикации</w:t>
      </w:r>
    </w:p>
    <w:p w:rsidR="00A31D08" w:rsidRPr="00EE4202" w:rsidRDefault="000B5BED" w:rsidP="00A31D08">
      <w:pPr>
        <w:pStyle w:val="a7"/>
        <w:rPr>
          <w:rFonts w:ascii="Times New Roman" w:hAnsi="Times New Roman" w:cs="Times New Roman"/>
          <w:sz w:val="24"/>
          <w:szCs w:val="24"/>
        </w:rPr>
      </w:pPr>
      <w:r w:rsidRPr="00486F5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E4202">
        <w:rPr>
          <w:rFonts w:ascii="Times New Roman" w:hAnsi="Times New Roman" w:cs="Times New Roman"/>
          <w:sz w:val="24"/>
          <w:szCs w:val="24"/>
          <w:lang w:eastAsia="ru-RU"/>
        </w:rPr>
        <w:t>А)</w:t>
      </w:r>
      <w:r w:rsidR="006D37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31D08" w:rsidRPr="00EE4202">
        <w:rPr>
          <w:rFonts w:ascii="Times New Roman" w:hAnsi="Times New Roman" w:cs="Times New Roman"/>
          <w:sz w:val="24"/>
          <w:szCs w:val="24"/>
        </w:rPr>
        <w:t>Педагоги ЦО приняли участие во всероссийском конкурсе методических разработок, посвященных семье и традиционным семейным ценностям.</w:t>
      </w:r>
      <w:hyperlink r:id="rId8" w:history="1">
        <w:r w:rsidR="006445D7" w:rsidRPr="00EE4202">
          <w:rPr>
            <w:rStyle w:val="a8"/>
            <w:rFonts w:ascii="Times New Roman" w:hAnsi="Times New Roman" w:cs="Times New Roman"/>
            <w:sz w:val="24"/>
            <w:szCs w:val="24"/>
          </w:rPr>
          <w:t>https://cointellect.ru/2022/01/17/vserossijskij-konkurs-metodicheskih-razrabotok/</w:t>
        </w:r>
      </w:hyperlink>
    </w:p>
    <w:p w:rsidR="006445D7" w:rsidRPr="00EE4202" w:rsidRDefault="006445D7" w:rsidP="00A31D08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"/>
        <w:gridCol w:w="5811"/>
        <w:gridCol w:w="3315"/>
      </w:tblGrid>
      <w:tr w:rsidR="00A31D08" w:rsidRPr="00486F55" w:rsidTr="006D379B">
        <w:tc>
          <w:tcPr>
            <w:tcW w:w="445" w:type="dxa"/>
          </w:tcPr>
          <w:p w:rsidR="00A31D08" w:rsidRPr="00486F55" w:rsidRDefault="00A31D08" w:rsidP="00154A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6F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:rsidR="00A31D08" w:rsidRPr="00486F55" w:rsidRDefault="00A31D08" w:rsidP="00154A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6F5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15" w:type="dxa"/>
          </w:tcPr>
          <w:p w:rsidR="00A31D08" w:rsidRPr="00486F55" w:rsidRDefault="00A31D08" w:rsidP="00154A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6F55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</w:tr>
      <w:tr w:rsidR="00A31D08" w:rsidRPr="00486F55" w:rsidTr="006D379B">
        <w:trPr>
          <w:trHeight w:val="862"/>
        </w:trPr>
        <w:tc>
          <w:tcPr>
            <w:tcW w:w="445" w:type="dxa"/>
          </w:tcPr>
          <w:p w:rsidR="00A31D08" w:rsidRPr="00486F55" w:rsidRDefault="00A31D08" w:rsidP="00154A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6F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A31D08" w:rsidRPr="00486F55" w:rsidRDefault="00A31D08" w:rsidP="00154A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6F55">
              <w:rPr>
                <w:rFonts w:ascii="Times New Roman" w:hAnsi="Times New Roman" w:cs="Times New Roman"/>
                <w:sz w:val="24"/>
                <w:szCs w:val="24"/>
              </w:rPr>
              <w:t>Проект« Достопримечательности Республики Северная Осетия – Алания»</w:t>
            </w:r>
          </w:p>
          <w:p w:rsidR="00A31D08" w:rsidRPr="00486F55" w:rsidRDefault="009C3A4A" w:rsidP="00154A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(методическая разработка)</w:t>
            </w:r>
          </w:p>
        </w:tc>
        <w:tc>
          <w:tcPr>
            <w:tcW w:w="3315" w:type="dxa"/>
          </w:tcPr>
          <w:p w:rsidR="00A31D08" w:rsidRPr="00486F55" w:rsidRDefault="00A31D08" w:rsidP="00154A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F55">
              <w:rPr>
                <w:rFonts w:ascii="Times New Roman" w:hAnsi="Times New Roman" w:cs="Times New Roman"/>
                <w:sz w:val="24"/>
                <w:szCs w:val="24"/>
              </w:rPr>
              <w:t>Алборова</w:t>
            </w:r>
            <w:proofErr w:type="spellEnd"/>
            <w:r w:rsidRPr="00486F55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</w:t>
            </w:r>
            <w:r w:rsidR="009C3A4A">
              <w:rPr>
                <w:rFonts w:ascii="Times New Roman" w:hAnsi="Times New Roman" w:cs="Times New Roman"/>
                <w:sz w:val="24"/>
                <w:szCs w:val="24"/>
              </w:rPr>
              <w:t>ександровна</w:t>
            </w:r>
            <w:r w:rsidR="006D3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A4A">
              <w:rPr>
                <w:rFonts w:ascii="Times New Roman" w:hAnsi="Times New Roman" w:cs="Times New Roman"/>
                <w:sz w:val="24"/>
                <w:szCs w:val="24"/>
              </w:rPr>
              <w:t>(педагог – психолог)</w:t>
            </w:r>
          </w:p>
        </w:tc>
      </w:tr>
      <w:tr w:rsidR="00A31D08" w:rsidRPr="00486F55" w:rsidTr="006D379B">
        <w:trPr>
          <w:trHeight w:val="833"/>
        </w:trPr>
        <w:tc>
          <w:tcPr>
            <w:tcW w:w="445" w:type="dxa"/>
          </w:tcPr>
          <w:p w:rsidR="00A31D08" w:rsidRPr="00486F55" w:rsidRDefault="00A31D08" w:rsidP="00154A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6F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</w:tcPr>
          <w:p w:rsidR="00A31D08" w:rsidRPr="00486F55" w:rsidRDefault="00A31D08" w:rsidP="00154A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6F5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мероприятие с детьми подготовительной группы по познавательному развитию   </w:t>
            </w:r>
            <w:r w:rsidRPr="00486F55">
              <w:rPr>
                <w:rFonts w:ascii="Times New Roman" w:hAnsi="Times New Roman" w:cs="Times New Roman"/>
                <w:i/>
                <w:sz w:val="24"/>
                <w:szCs w:val="24"/>
              </w:rPr>
              <w:t>«Путешествие в родную старину»</w:t>
            </w:r>
          </w:p>
        </w:tc>
        <w:tc>
          <w:tcPr>
            <w:tcW w:w="3315" w:type="dxa"/>
          </w:tcPr>
          <w:p w:rsidR="00A31D08" w:rsidRPr="00486F55" w:rsidRDefault="00A31D08" w:rsidP="00154A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F55">
              <w:rPr>
                <w:rFonts w:ascii="Times New Roman" w:hAnsi="Times New Roman" w:cs="Times New Roman"/>
                <w:sz w:val="24"/>
                <w:szCs w:val="24"/>
              </w:rPr>
              <w:t>Кочиева</w:t>
            </w:r>
            <w:proofErr w:type="spellEnd"/>
            <w:r w:rsidRPr="00486F55">
              <w:rPr>
                <w:rFonts w:ascii="Times New Roman" w:hAnsi="Times New Roman" w:cs="Times New Roman"/>
                <w:sz w:val="24"/>
                <w:szCs w:val="24"/>
              </w:rPr>
              <w:t xml:space="preserve"> А.А (воспитатель)                                                                    Комарова С.А. </w:t>
            </w:r>
            <w:r w:rsidR="006D379B">
              <w:rPr>
                <w:rFonts w:ascii="Times New Roman" w:hAnsi="Times New Roman" w:cs="Times New Roman"/>
                <w:sz w:val="24"/>
                <w:szCs w:val="24"/>
              </w:rPr>
              <w:t>(воспитатель по физ. развитию</w:t>
            </w:r>
            <w:r w:rsidR="009C3A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1D08" w:rsidRPr="00486F55" w:rsidTr="006D379B">
        <w:tc>
          <w:tcPr>
            <w:tcW w:w="445" w:type="dxa"/>
          </w:tcPr>
          <w:p w:rsidR="00A31D08" w:rsidRPr="00486F55" w:rsidRDefault="00A31D08" w:rsidP="00154A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6F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1" w:type="dxa"/>
          </w:tcPr>
          <w:p w:rsidR="00A31D08" w:rsidRPr="00486F55" w:rsidRDefault="00A31D08" w:rsidP="00154A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6F55">
              <w:rPr>
                <w:rFonts w:ascii="Times New Roman" w:hAnsi="Times New Roman" w:cs="Times New Roman"/>
                <w:sz w:val="24"/>
                <w:szCs w:val="24"/>
              </w:rPr>
              <w:t>Педагогическое мероприятие для детей старше</w:t>
            </w:r>
            <w:r w:rsidR="006D379B">
              <w:rPr>
                <w:rFonts w:ascii="Times New Roman" w:hAnsi="Times New Roman" w:cs="Times New Roman"/>
                <w:sz w:val="24"/>
                <w:szCs w:val="24"/>
              </w:rPr>
              <w:t xml:space="preserve">го дошкольного возраста по </w:t>
            </w:r>
            <w:r w:rsidRPr="00486F55">
              <w:rPr>
                <w:rFonts w:ascii="Times New Roman" w:hAnsi="Times New Roman" w:cs="Times New Roman"/>
                <w:sz w:val="24"/>
                <w:szCs w:val="24"/>
              </w:rPr>
              <w:t>«Познавательному развитию» с элементами экспериментирования</w:t>
            </w:r>
          </w:p>
          <w:p w:rsidR="00A31D08" w:rsidRPr="00486F55" w:rsidRDefault="00A31D08" w:rsidP="00154A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6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« В гостях у </w:t>
            </w:r>
            <w:proofErr w:type="spellStart"/>
            <w:r w:rsidRPr="00486F55">
              <w:rPr>
                <w:rFonts w:ascii="Times New Roman" w:hAnsi="Times New Roman" w:cs="Times New Roman"/>
                <w:i/>
                <w:sz w:val="24"/>
                <w:szCs w:val="24"/>
              </w:rPr>
              <w:t>Быценон</w:t>
            </w:r>
            <w:proofErr w:type="spellEnd"/>
            <w:r w:rsidRPr="00486F55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315" w:type="dxa"/>
          </w:tcPr>
          <w:p w:rsidR="00A31D08" w:rsidRPr="00486F55" w:rsidRDefault="00A31D08" w:rsidP="00154A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F55">
              <w:rPr>
                <w:rFonts w:ascii="Times New Roman" w:hAnsi="Times New Roman" w:cs="Times New Roman"/>
                <w:sz w:val="24"/>
                <w:szCs w:val="24"/>
              </w:rPr>
              <w:t>Танделова</w:t>
            </w:r>
            <w:proofErr w:type="spellEnd"/>
            <w:r w:rsidRPr="00486F55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 (воспитатель)</w:t>
            </w:r>
          </w:p>
          <w:p w:rsidR="00A31D08" w:rsidRPr="00486F55" w:rsidRDefault="00A31D08" w:rsidP="00154A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D08" w:rsidRPr="00486F55" w:rsidTr="006D379B">
        <w:tc>
          <w:tcPr>
            <w:tcW w:w="445" w:type="dxa"/>
          </w:tcPr>
          <w:p w:rsidR="00A31D08" w:rsidRPr="00486F55" w:rsidRDefault="00A31D08" w:rsidP="00154A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6F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1" w:type="dxa"/>
          </w:tcPr>
          <w:p w:rsidR="00A31D08" w:rsidRPr="00486F55" w:rsidRDefault="00A31D08" w:rsidP="00154A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6F5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мероприятие для детей старшего дошкольного возраста по познавательному развитию  « Яблоко Нартов»       </w:t>
            </w:r>
          </w:p>
        </w:tc>
        <w:tc>
          <w:tcPr>
            <w:tcW w:w="3315" w:type="dxa"/>
          </w:tcPr>
          <w:p w:rsidR="00A31D08" w:rsidRPr="00486F55" w:rsidRDefault="00A31D08" w:rsidP="00154A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F55">
              <w:rPr>
                <w:rFonts w:ascii="Times New Roman" w:hAnsi="Times New Roman" w:cs="Times New Roman"/>
                <w:sz w:val="24"/>
                <w:szCs w:val="24"/>
              </w:rPr>
              <w:t>Наниева</w:t>
            </w:r>
            <w:proofErr w:type="spellEnd"/>
            <w:r w:rsidRPr="00486F55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486F55">
              <w:rPr>
                <w:rFonts w:ascii="Times New Roman" w:hAnsi="Times New Roman" w:cs="Times New Roman"/>
                <w:sz w:val="24"/>
                <w:szCs w:val="24"/>
              </w:rPr>
              <w:t>Суликоевна</w:t>
            </w:r>
            <w:proofErr w:type="spellEnd"/>
            <w:r w:rsidRPr="00486F55">
              <w:rPr>
                <w:rFonts w:ascii="Times New Roman" w:hAnsi="Times New Roman" w:cs="Times New Roman"/>
                <w:sz w:val="24"/>
                <w:szCs w:val="24"/>
              </w:rPr>
              <w:t xml:space="preserve"> (воспитатель)</w:t>
            </w:r>
          </w:p>
          <w:p w:rsidR="00A31D08" w:rsidRPr="00486F55" w:rsidRDefault="00A31D08" w:rsidP="00154A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F55">
              <w:rPr>
                <w:rFonts w:ascii="Times New Roman" w:hAnsi="Times New Roman" w:cs="Times New Roman"/>
                <w:sz w:val="24"/>
                <w:szCs w:val="24"/>
              </w:rPr>
              <w:t>Хугаева</w:t>
            </w:r>
            <w:proofErr w:type="spellEnd"/>
            <w:r w:rsidRPr="00486F55">
              <w:rPr>
                <w:rFonts w:ascii="Times New Roman" w:hAnsi="Times New Roman" w:cs="Times New Roman"/>
                <w:sz w:val="24"/>
                <w:szCs w:val="24"/>
              </w:rPr>
              <w:t xml:space="preserve"> Вилена Георгиевна (воспитатель)</w:t>
            </w:r>
          </w:p>
        </w:tc>
      </w:tr>
      <w:tr w:rsidR="00A31D08" w:rsidRPr="00486F55" w:rsidTr="006D379B">
        <w:tc>
          <w:tcPr>
            <w:tcW w:w="445" w:type="dxa"/>
          </w:tcPr>
          <w:p w:rsidR="00A31D08" w:rsidRPr="00486F55" w:rsidRDefault="00A31D08" w:rsidP="00154A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6F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1" w:type="dxa"/>
          </w:tcPr>
          <w:p w:rsidR="00A31D08" w:rsidRPr="00486F55" w:rsidRDefault="00A31D08" w:rsidP="00154A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6F55">
              <w:rPr>
                <w:rFonts w:ascii="Times New Roman" w:hAnsi="Times New Roman" w:cs="Times New Roman"/>
                <w:sz w:val="24"/>
                <w:szCs w:val="24"/>
              </w:rPr>
              <w:t xml:space="preserve"> "Лучшие традиции детско-родительских мероприятий по сохранению историко-культурной среды изучению языков народов Российской Федерации"</w:t>
            </w:r>
          </w:p>
          <w:p w:rsidR="00A31D08" w:rsidRPr="00486F55" w:rsidRDefault="00A31D08" w:rsidP="00154A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6F55">
              <w:rPr>
                <w:rFonts w:ascii="Times New Roman" w:hAnsi="Times New Roman" w:cs="Times New Roman"/>
                <w:sz w:val="24"/>
                <w:szCs w:val="24"/>
              </w:rPr>
              <w:t>Тема: Арт-</w:t>
            </w:r>
            <w:r w:rsidR="009C3A4A">
              <w:rPr>
                <w:rFonts w:ascii="Times New Roman" w:hAnsi="Times New Roman" w:cs="Times New Roman"/>
                <w:sz w:val="24"/>
                <w:szCs w:val="24"/>
              </w:rPr>
              <w:t>объекты как культурное наследие</w:t>
            </w:r>
          </w:p>
        </w:tc>
        <w:tc>
          <w:tcPr>
            <w:tcW w:w="3315" w:type="dxa"/>
          </w:tcPr>
          <w:p w:rsidR="00A31D08" w:rsidRPr="00486F55" w:rsidRDefault="00A31D08" w:rsidP="00154A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F55">
              <w:rPr>
                <w:rFonts w:ascii="Times New Roman" w:hAnsi="Times New Roman" w:cs="Times New Roman"/>
                <w:sz w:val="24"/>
                <w:szCs w:val="24"/>
              </w:rPr>
              <w:t>Табуева</w:t>
            </w:r>
            <w:proofErr w:type="spellEnd"/>
            <w:r w:rsidRPr="00486F55">
              <w:rPr>
                <w:rFonts w:ascii="Times New Roman" w:hAnsi="Times New Roman" w:cs="Times New Roman"/>
                <w:sz w:val="24"/>
                <w:szCs w:val="24"/>
              </w:rPr>
              <w:t xml:space="preserve"> Регина Игоревна</w:t>
            </w:r>
          </w:p>
          <w:p w:rsidR="00A31D08" w:rsidRPr="00486F55" w:rsidRDefault="00A31D08" w:rsidP="00154A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F55">
              <w:rPr>
                <w:rFonts w:ascii="Times New Roman" w:hAnsi="Times New Roman" w:cs="Times New Roman"/>
                <w:sz w:val="24"/>
                <w:szCs w:val="24"/>
              </w:rPr>
              <w:t>ДзоблаеваМариэттаХетаговна</w:t>
            </w:r>
            <w:proofErr w:type="spellEnd"/>
          </w:p>
          <w:p w:rsidR="00A31D08" w:rsidRPr="00486F55" w:rsidRDefault="00A31D08" w:rsidP="00154A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D08" w:rsidRPr="00486F55" w:rsidTr="006D379B">
        <w:tc>
          <w:tcPr>
            <w:tcW w:w="445" w:type="dxa"/>
          </w:tcPr>
          <w:p w:rsidR="00A31D08" w:rsidRPr="00486F55" w:rsidRDefault="00A31D08" w:rsidP="00154A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6F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1" w:type="dxa"/>
          </w:tcPr>
          <w:p w:rsidR="00A31D08" w:rsidRPr="00486F55" w:rsidRDefault="00A31D08" w:rsidP="00154A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6F55">
              <w:rPr>
                <w:rFonts w:ascii="Times New Roman" w:hAnsi="Times New Roman" w:cs="Times New Roman"/>
                <w:sz w:val="24"/>
                <w:szCs w:val="24"/>
              </w:rPr>
              <w:t>1 Использование  интерактивных игр на занятиях родного языка</w:t>
            </w:r>
          </w:p>
          <w:p w:rsidR="00A31D08" w:rsidRPr="00486F55" w:rsidRDefault="00A31D08" w:rsidP="00154A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6F55">
              <w:rPr>
                <w:rFonts w:ascii="Times New Roman" w:hAnsi="Times New Roman" w:cs="Times New Roman"/>
                <w:sz w:val="24"/>
                <w:szCs w:val="24"/>
              </w:rPr>
              <w:t>2. Осетинская художественная литература как средство формирования художественного образа у детей дошкольного возраста</w:t>
            </w:r>
          </w:p>
        </w:tc>
        <w:tc>
          <w:tcPr>
            <w:tcW w:w="3315" w:type="dxa"/>
          </w:tcPr>
          <w:p w:rsidR="00A31D08" w:rsidRPr="00486F55" w:rsidRDefault="00A31D08" w:rsidP="00154A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F55">
              <w:rPr>
                <w:rFonts w:ascii="Times New Roman" w:hAnsi="Times New Roman" w:cs="Times New Roman"/>
                <w:sz w:val="24"/>
                <w:szCs w:val="24"/>
              </w:rPr>
              <w:t>Клисова</w:t>
            </w:r>
            <w:proofErr w:type="spellEnd"/>
            <w:r w:rsidRPr="00486F55">
              <w:rPr>
                <w:rFonts w:ascii="Times New Roman" w:hAnsi="Times New Roman" w:cs="Times New Roman"/>
                <w:sz w:val="24"/>
                <w:szCs w:val="24"/>
              </w:rPr>
              <w:t xml:space="preserve"> Зарина Павловна</w:t>
            </w:r>
          </w:p>
          <w:p w:rsidR="00A31D08" w:rsidRPr="00486F55" w:rsidRDefault="00A31D08" w:rsidP="00154A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6F55">
              <w:rPr>
                <w:rFonts w:ascii="Times New Roman" w:hAnsi="Times New Roman" w:cs="Times New Roman"/>
                <w:sz w:val="24"/>
                <w:szCs w:val="24"/>
              </w:rPr>
              <w:t>( учитель осетинского языка)</w:t>
            </w:r>
          </w:p>
        </w:tc>
      </w:tr>
    </w:tbl>
    <w:p w:rsidR="00CE5FA3" w:rsidRPr="00486F55" w:rsidRDefault="00CE5FA3" w:rsidP="00486F5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CE5FA3" w:rsidRDefault="00CE5FA3" w:rsidP="00486F5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6D379B" w:rsidRPr="00486F55" w:rsidRDefault="006D379B" w:rsidP="00486F5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CE5FA3" w:rsidRDefault="00EE4202" w:rsidP="00486F5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CE5FA3" w:rsidRPr="00154AFD">
        <w:rPr>
          <w:rFonts w:ascii="Times New Roman" w:hAnsi="Times New Roman" w:cs="Times New Roman"/>
          <w:sz w:val="24"/>
          <w:szCs w:val="24"/>
        </w:rPr>
        <w:t xml:space="preserve">В рамках инновационной работы  </w:t>
      </w:r>
      <w:r w:rsidR="004E463B">
        <w:rPr>
          <w:rFonts w:ascii="Times New Roman" w:hAnsi="Times New Roman" w:cs="Times New Roman"/>
          <w:sz w:val="24"/>
          <w:szCs w:val="24"/>
        </w:rPr>
        <w:t>педагогами  ЦО отправлены на публикацию  статьи  в журнал</w:t>
      </w:r>
      <w:r w:rsidR="00CE5FA3" w:rsidRPr="00154AFD">
        <w:rPr>
          <w:rFonts w:ascii="Times New Roman" w:hAnsi="Times New Roman" w:cs="Times New Roman"/>
          <w:sz w:val="24"/>
          <w:szCs w:val="24"/>
        </w:rPr>
        <w:t xml:space="preserve"> СДО (Современное дошкольное образование)</w:t>
      </w:r>
      <w:r w:rsidR="001A5064" w:rsidRPr="001A5064">
        <w:t xml:space="preserve"> </w:t>
      </w:r>
      <w:hyperlink r:id="rId9" w:history="1">
        <w:r w:rsidR="001A5064" w:rsidRPr="003B55D2">
          <w:rPr>
            <w:rStyle w:val="a8"/>
            <w:rFonts w:ascii="Times New Roman" w:hAnsi="Times New Roman" w:cs="Times New Roman"/>
            <w:sz w:val="24"/>
            <w:szCs w:val="24"/>
          </w:rPr>
          <w:t>https://cointellect.ru/2022/01/19/stati-pedagogov-gbou-co-intellekt-dlja-zhurnala-sdo/</w:t>
        </w:r>
      </w:hyperlink>
    </w:p>
    <w:p w:rsidR="001A5064" w:rsidRDefault="001A5064" w:rsidP="00486F5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D379B" w:rsidRPr="00154AFD" w:rsidRDefault="006D379B" w:rsidP="00486F55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501"/>
      </w:tblGrid>
      <w:tr w:rsidR="00CE5FA3" w:rsidRPr="00154AFD" w:rsidTr="006445D7">
        <w:tc>
          <w:tcPr>
            <w:tcW w:w="817" w:type="dxa"/>
          </w:tcPr>
          <w:p w:rsidR="00CE5FA3" w:rsidRPr="00154AFD" w:rsidRDefault="00CE5FA3" w:rsidP="00486F5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54AF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3" w:type="dxa"/>
          </w:tcPr>
          <w:p w:rsidR="00CE5FA3" w:rsidRPr="00154AFD" w:rsidRDefault="00CE5FA3" w:rsidP="00486F5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54AFD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501" w:type="dxa"/>
          </w:tcPr>
          <w:p w:rsidR="00CE5FA3" w:rsidRPr="00154AFD" w:rsidRDefault="00CE5FA3" w:rsidP="00486F5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54AFD">
              <w:rPr>
                <w:rFonts w:ascii="Times New Roman" w:hAnsi="Times New Roman" w:cs="Times New Roman"/>
                <w:b/>
              </w:rPr>
              <w:t xml:space="preserve">      Авторы</w:t>
            </w:r>
          </w:p>
        </w:tc>
      </w:tr>
      <w:tr w:rsidR="00CE5FA3" w:rsidRPr="00154AFD" w:rsidTr="006445D7">
        <w:tc>
          <w:tcPr>
            <w:tcW w:w="817" w:type="dxa"/>
          </w:tcPr>
          <w:p w:rsidR="00CE5FA3" w:rsidRPr="00154AFD" w:rsidRDefault="00CE5FA3" w:rsidP="00486F5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54AF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253" w:type="dxa"/>
          </w:tcPr>
          <w:p w:rsidR="00CE5FA3" w:rsidRPr="00154AFD" w:rsidRDefault="00CE5FA3" w:rsidP="00486F5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54AFD">
              <w:rPr>
                <w:rFonts w:ascii="Times New Roman" w:hAnsi="Times New Roman" w:cs="Times New Roman"/>
              </w:rPr>
              <w:t>«Здоровье сберегающие технологии в логопедии</w:t>
            </w:r>
            <w:r w:rsidRPr="00154AFD">
              <w:rPr>
                <w:rFonts w:ascii="Times New Roman" w:hAnsi="Times New Roman" w:cs="Times New Roman"/>
                <w:b/>
              </w:rPr>
              <w:t>».</w:t>
            </w:r>
          </w:p>
        </w:tc>
        <w:tc>
          <w:tcPr>
            <w:tcW w:w="4501" w:type="dxa"/>
          </w:tcPr>
          <w:p w:rsidR="00CE5FA3" w:rsidRPr="00154AFD" w:rsidRDefault="00CE5FA3" w:rsidP="00486F5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54AFD">
              <w:rPr>
                <w:rFonts w:ascii="Times New Roman" w:hAnsi="Times New Roman" w:cs="Times New Roman"/>
              </w:rPr>
              <w:t>ГабуеваЗалина</w:t>
            </w:r>
            <w:proofErr w:type="spellEnd"/>
            <w:r w:rsidRPr="00154AFD">
              <w:rPr>
                <w:rFonts w:ascii="Times New Roman" w:hAnsi="Times New Roman" w:cs="Times New Roman"/>
              </w:rPr>
              <w:t xml:space="preserve"> Геннадьевна</w:t>
            </w:r>
          </w:p>
          <w:p w:rsidR="00CE5FA3" w:rsidRPr="00154AFD" w:rsidRDefault="00CE5FA3" w:rsidP="00486F5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54AFD">
              <w:rPr>
                <w:rFonts w:ascii="Times New Roman" w:hAnsi="Times New Roman" w:cs="Times New Roman"/>
              </w:rPr>
              <w:t>Учитель-логопед, врач-педиатр.</w:t>
            </w:r>
          </w:p>
        </w:tc>
      </w:tr>
      <w:tr w:rsidR="00CE5FA3" w:rsidRPr="00154AFD" w:rsidTr="006445D7">
        <w:tc>
          <w:tcPr>
            <w:tcW w:w="817" w:type="dxa"/>
          </w:tcPr>
          <w:p w:rsidR="00CE5FA3" w:rsidRPr="00154AFD" w:rsidRDefault="00CE5FA3" w:rsidP="00486F5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54AF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253" w:type="dxa"/>
          </w:tcPr>
          <w:p w:rsidR="00CE5FA3" w:rsidRPr="00154AFD" w:rsidRDefault="00CE5FA3" w:rsidP="00486F55">
            <w:pPr>
              <w:pStyle w:val="a7"/>
              <w:rPr>
                <w:rFonts w:ascii="Times New Roman" w:hAnsi="Times New Roman" w:cs="Times New Roman"/>
              </w:rPr>
            </w:pPr>
            <w:r w:rsidRPr="00154AFD">
              <w:rPr>
                <w:rFonts w:ascii="Times New Roman" w:hAnsi="Times New Roman" w:cs="Times New Roman"/>
              </w:rPr>
              <w:t>«Мультипликация, как инновационная форма организации образовательного процесса с детьми дошкольного возраста».</w:t>
            </w:r>
          </w:p>
        </w:tc>
        <w:tc>
          <w:tcPr>
            <w:tcW w:w="4501" w:type="dxa"/>
          </w:tcPr>
          <w:p w:rsidR="00CE5FA3" w:rsidRPr="00154AFD" w:rsidRDefault="00CE5FA3" w:rsidP="00486F5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54AFD">
              <w:rPr>
                <w:rFonts w:ascii="Times New Roman" w:hAnsi="Times New Roman" w:cs="Times New Roman"/>
              </w:rPr>
              <w:t>Хабаева</w:t>
            </w:r>
            <w:proofErr w:type="spellEnd"/>
            <w:r w:rsidRPr="00154AFD">
              <w:rPr>
                <w:rFonts w:ascii="Times New Roman" w:hAnsi="Times New Roman" w:cs="Times New Roman"/>
              </w:rPr>
              <w:t xml:space="preserve"> Альбина Юрьевна - воспитатель, педагог дополнительного образования</w:t>
            </w:r>
          </w:p>
          <w:p w:rsidR="00CE5FA3" w:rsidRPr="00154AFD" w:rsidRDefault="00CE5FA3" w:rsidP="00486F55">
            <w:pPr>
              <w:pStyle w:val="a7"/>
              <w:rPr>
                <w:rFonts w:ascii="Times New Roman" w:hAnsi="Times New Roman" w:cs="Times New Roman"/>
                <w:b/>
              </w:rPr>
            </w:pPr>
            <w:proofErr w:type="spellStart"/>
            <w:r w:rsidRPr="00154AFD">
              <w:rPr>
                <w:rFonts w:ascii="Times New Roman" w:hAnsi="Times New Roman" w:cs="Times New Roman"/>
              </w:rPr>
              <w:t>Атемова</w:t>
            </w:r>
            <w:proofErr w:type="spellEnd"/>
            <w:r w:rsidRPr="00154AFD">
              <w:rPr>
                <w:rFonts w:ascii="Times New Roman" w:hAnsi="Times New Roman" w:cs="Times New Roman"/>
              </w:rPr>
              <w:t xml:space="preserve"> Фатима Максимовна - воспитатель</w:t>
            </w:r>
          </w:p>
        </w:tc>
      </w:tr>
      <w:tr w:rsidR="00CE5FA3" w:rsidRPr="00154AFD" w:rsidTr="006445D7">
        <w:tc>
          <w:tcPr>
            <w:tcW w:w="817" w:type="dxa"/>
          </w:tcPr>
          <w:p w:rsidR="00CE5FA3" w:rsidRPr="00154AFD" w:rsidRDefault="00CE5FA3" w:rsidP="00486F5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54AF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253" w:type="dxa"/>
          </w:tcPr>
          <w:p w:rsidR="00CE5FA3" w:rsidRPr="00154AFD" w:rsidRDefault="00CE5FA3" w:rsidP="00486F5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54AFD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154AFD">
              <w:rPr>
                <w:rFonts w:ascii="Times New Roman" w:hAnsi="Times New Roman" w:cs="Times New Roman"/>
              </w:rPr>
              <w:t xml:space="preserve">   «Поиск сокровищ » (событийный праздник)  </w:t>
            </w:r>
          </w:p>
        </w:tc>
        <w:tc>
          <w:tcPr>
            <w:tcW w:w="4501" w:type="dxa"/>
          </w:tcPr>
          <w:p w:rsidR="00CE5FA3" w:rsidRPr="00154AFD" w:rsidRDefault="00CE5FA3" w:rsidP="00486F5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54AFD">
              <w:rPr>
                <w:rFonts w:ascii="Times New Roman" w:hAnsi="Times New Roman" w:cs="Times New Roman"/>
              </w:rPr>
              <w:t>Дзоблаева</w:t>
            </w:r>
            <w:proofErr w:type="spellEnd"/>
            <w:r w:rsidRPr="00154AFD">
              <w:rPr>
                <w:rFonts w:ascii="Times New Roman" w:hAnsi="Times New Roman" w:cs="Times New Roman"/>
              </w:rPr>
              <w:t xml:space="preserve"> Инга </w:t>
            </w:r>
            <w:proofErr w:type="spellStart"/>
            <w:r w:rsidRPr="00154AFD">
              <w:rPr>
                <w:rFonts w:ascii="Times New Roman" w:hAnsi="Times New Roman" w:cs="Times New Roman"/>
              </w:rPr>
              <w:t>Маирбековна</w:t>
            </w:r>
            <w:proofErr w:type="spellEnd"/>
            <w:r w:rsidRPr="00154AFD">
              <w:rPr>
                <w:rFonts w:ascii="Times New Roman" w:hAnsi="Times New Roman" w:cs="Times New Roman"/>
              </w:rPr>
              <w:t xml:space="preserve"> (зам. директора по </w:t>
            </w:r>
            <w:proofErr w:type="spellStart"/>
            <w:r w:rsidRPr="00154AFD">
              <w:rPr>
                <w:rFonts w:ascii="Times New Roman" w:hAnsi="Times New Roman" w:cs="Times New Roman"/>
              </w:rPr>
              <w:t>дошк</w:t>
            </w:r>
            <w:proofErr w:type="spellEnd"/>
            <w:r w:rsidRPr="00154AFD">
              <w:rPr>
                <w:rFonts w:ascii="Times New Roman" w:hAnsi="Times New Roman" w:cs="Times New Roman"/>
              </w:rPr>
              <w:t>. образованию)</w:t>
            </w:r>
          </w:p>
          <w:p w:rsidR="00CE5FA3" w:rsidRPr="00154AFD" w:rsidRDefault="00CE5FA3" w:rsidP="00486F5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54AFD">
              <w:rPr>
                <w:rFonts w:ascii="Times New Roman" w:hAnsi="Times New Roman" w:cs="Times New Roman"/>
              </w:rPr>
              <w:t>Кочиева</w:t>
            </w:r>
            <w:proofErr w:type="spellEnd"/>
            <w:r w:rsidRPr="00154AFD">
              <w:rPr>
                <w:rFonts w:ascii="Times New Roman" w:hAnsi="Times New Roman" w:cs="Times New Roman"/>
              </w:rPr>
              <w:t xml:space="preserve"> Анна </w:t>
            </w:r>
            <w:proofErr w:type="spellStart"/>
            <w:r w:rsidRPr="00154AFD">
              <w:rPr>
                <w:rFonts w:ascii="Times New Roman" w:hAnsi="Times New Roman" w:cs="Times New Roman"/>
              </w:rPr>
              <w:t>Айнидиновна</w:t>
            </w:r>
            <w:proofErr w:type="spellEnd"/>
            <w:r w:rsidRPr="00154AFD">
              <w:rPr>
                <w:rFonts w:ascii="Times New Roman" w:hAnsi="Times New Roman" w:cs="Times New Roman"/>
              </w:rPr>
              <w:t xml:space="preserve"> (воспитатель)</w:t>
            </w:r>
          </w:p>
          <w:p w:rsidR="00CE5FA3" w:rsidRPr="00154AFD" w:rsidRDefault="00CE5FA3" w:rsidP="00486F5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54AFD">
              <w:rPr>
                <w:rFonts w:ascii="Times New Roman" w:hAnsi="Times New Roman" w:cs="Times New Roman"/>
              </w:rPr>
              <w:t>Танделова</w:t>
            </w:r>
            <w:proofErr w:type="spellEnd"/>
            <w:r w:rsidRPr="00154AFD">
              <w:rPr>
                <w:rFonts w:ascii="Times New Roman" w:hAnsi="Times New Roman" w:cs="Times New Roman"/>
              </w:rPr>
              <w:t xml:space="preserve"> Ирина Петровна (воспитатель)</w:t>
            </w:r>
          </w:p>
          <w:p w:rsidR="00CE5FA3" w:rsidRPr="00154AFD" w:rsidRDefault="00CE5FA3" w:rsidP="00486F55">
            <w:pPr>
              <w:pStyle w:val="a7"/>
              <w:rPr>
                <w:rFonts w:ascii="Times New Roman" w:hAnsi="Times New Roman" w:cs="Times New Roman"/>
              </w:rPr>
            </w:pPr>
            <w:r w:rsidRPr="00154AFD">
              <w:rPr>
                <w:rFonts w:ascii="Times New Roman" w:hAnsi="Times New Roman" w:cs="Times New Roman"/>
              </w:rPr>
              <w:t>Онопченко Елена Юрьевна (воспитатель)</w:t>
            </w:r>
          </w:p>
          <w:p w:rsidR="00CE5FA3" w:rsidRPr="00154AFD" w:rsidRDefault="00CE5FA3" w:rsidP="00486F55">
            <w:pPr>
              <w:pStyle w:val="a7"/>
              <w:rPr>
                <w:rFonts w:ascii="Times New Roman" w:hAnsi="Times New Roman" w:cs="Times New Roman"/>
                <w:b/>
              </w:rPr>
            </w:pPr>
            <w:proofErr w:type="spellStart"/>
            <w:r w:rsidRPr="00154AFD">
              <w:rPr>
                <w:rFonts w:ascii="Times New Roman" w:hAnsi="Times New Roman" w:cs="Times New Roman"/>
              </w:rPr>
              <w:t>Цховребова</w:t>
            </w:r>
            <w:proofErr w:type="spellEnd"/>
            <w:r w:rsidRPr="00154AFD">
              <w:rPr>
                <w:rFonts w:ascii="Times New Roman" w:hAnsi="Times New Roman" w:cs="Times New Roman"/>
              </w:rPr>
              <w:t xml:space="preserve"> Людмила Александровна (воспитатель)</w:t>
            </w:r>
          </w:p>
        </w:tc>
      </w:tr>
      <w:tr w:rsidR="00CE5FA3" w:rsidRPr="00154AFD" w:rsidTr="006445D7">
        <w:tc>
          <w:tcPr>
            <w:tcW w:w="817" w:type="dxa"/>
          </w:tcPr>
          <w:p w:rsidR="00CE5FA3" w:rsidRPr="00154AFD" w:rsidRDefault="00CE5FA3" w:rsidP="00486F5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54AFD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253" w:type="dxa"/>
          </w:tcPr>
          <w:p w:rsidR="00CE5FA3" w:rsidRPr="00154AFD" w:rsidRDefault="00CE5FA3" w:rsidP="00486F55">
            <w:pPr>
              <w:pStyle w:val="a7"/>
              <w:rPr>
                <w:rFonts w:ascii="Times New Roman" w:hAnsi="Times New Roman" w:cs="Times New Roman"/>
              </w:rPr>
            </w:pPr>
            <w:r w:rsidRPr="00154AFD">
              <w:rPr>
                <w:rFonts w:ascii="Times New Roman" w:hAnsi="Times New Roman" w:cs="Times New Roman"/>
              </w:rPr>
              <w:t>«</w:t>
            </w:r>
            <w:proofErr w:type="spellStart"/>
            <w:r w:rsidRPr="00154AFD">
              <w:rPr>
                <w:rFonts w:ascii="Times New Roman" w:hAnsi="Times New Roman" w:cs="Times New Roman"/>
              </w:rPr>
              <w:t>Песочнаяигротерапия</w:t>
            </w:r>
            <w:proofErr w:type="spellEnd"/>
            <w:r w:rsidRPr="00154AFD">
              <w:rPr>
                <w:rFonts w:ascii="Times New Roman" w:hAnsi="Times New Roman" w:cs="Times New Roman"/>
              </w:rPr>
              <w:t xml:space="preserve"> – средство </w:t>
            </w:r>
            <w:r w:rsidRPr="00154AFD">
              <w:rPr>
                <w:rFonts w:ascii="Times New Roman" w:hAnsi="Times New Roman" w:cs="Times New Roman"/>
              </w:rPr>
              <w:lastRenderedPageBreak/>
              <w:t>профилактики для формирования у детей старшего дошкольного возраста навыков взаимодействия».</w:t>
            </w:r>
          </w:p>
        </w:tc>
        <w:tc>
          <w:tcPr>
            <w:tcW w:w="4501" w:type="dxa"/>
          </w:tcPr>
          <w:p w:rsidR="00CE5FA3" w:rsidRPr="00154AFD" w:rsidRDefault="00CE5FA3" w:rsidP="00486F5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54AFD">
              <w:rPr>
                <w:rFonts w:ascii="Times New Roman" w:hAnsi="Times New Roman" w:cs="Times New Roman"/>
              </w:rPr>
              <w:lastRenderedPageBreak/>
              <w:t>Алборова</w:t>
            </w:r>
            <w:proofErr w:type="spellEnd"/>
            <w:r w:rsidRPr="00154AFD">
              <w:rPr>
                <w:rFonts w:ascii="Times New Roman" w:hAnsi="Times New Roman" w:cs="Times New Roman"/>
              </w:rPr>
              <w:t xml:space="preserve"> Маргарита Александровна </w:t>
            </w:r>
            <w:r w:rsidRPr="00154AFD">
              <w:rPr>
                <w:rFonts w:ascii="Times New Roman" w:hAnsi="Times New Roman" w:cs="Times New Roman"/>
              </w:rPr>
              <w:lastRenderedPageBreak/>
              <w:t>(педагог – психолог)</w:t>
            </w:r>
          </w:p>
        </w:tc>
      </w:tr>
      <w:tr w:rsidR="00CE5FA3" w:rsidRPr="00154AFD" w:rsidTr="006445D7">
        <w:tc>
          <w:tcPr>
            <w:tcW w:w="817" w:type="dxa"/>
          </w:tcPr>
          <w:p w:rsidR="00CE5FA3" w:rsidRPr="00154AFD" w:rsidRDefault="00CE5FA3" w:rsidP="00486F5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54AFD"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4253" w:type="dxa"/>
          </w:tcPr>
          <w:p w:rsidR="00CE5FA3" w:rsidRPr="00154AFD" w:rsidRDefault="00CE5FA3" w:rsidP="00486F55">
            <w:pPr>
              <w:pStyle w:val="a7"/>
              <w:rPr>
                <w:rFonts w:ascii="Times New Roman" w:hAnsi="Times New Roman" w:cs="Times New Roman"/>
              </w:rPr>
            </w:pPr>
            <w:r w:rsidRPr="00154AFD">
              <w:rPr>
                <w:rFonts w:ascii="Times New Roman" w:hAnsi="Times New Roman" w:cs="Times New Roman"/>
              </w:rPr>
              <w:t xml:space="preserve">«Современная форма работы по профилактике </w:t>
            </w:r>
            <w:proofErr w:type="spellStart"/>
            <w:r w:rsidRPr="00154AFD">
              <w:rPr>
                <w:rFonts w:ascii="Times New Roman" w:hAnsi="Times New Roman" w:cs="Times New Roman"/>
              </w:rPr>
              <w:t>дисграфии</w:t>
            </w:r>
            <w:proofErr w:type="spellEnd"/>
            <w:r w:rsidRPr="00154AF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54AFD">
              <w:rPr>
                <w:rFonts w:ascii="Times New Roman" w:hAnsi="Times New Roman" w:cs="Times New Roman"/>
              </w:rPr>
              <w:t>дислексии</w:t>
            </w:r>
            <w:proofErr w:type="spellEnd"/>
            <w:r w:rsidRPr="00154AFD">
              <w:rPr>
                <w:rFonts w:ascii="Times New Roman" w:hAnsi="Times New Roman" w:cs="Times New Roman"/>
              </w:rPr>
              <w:t xml:space="preserve"> у детей старшего дошкольного возраста».</w:t>
            </w:r>
          </w:p>
          <w:p w:rsidR="00CE5FA3" w:rsidRPr="00154AFD" w:rsidRDefault="00CE5FA3" w:rsidP="00486F5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1" w:type="dxa"/>
          </w:tcPr>
          <w:p w:rsidR="00CE5FA3" w:rsidRPr="00154AFD" w:rsidRDefault="00CE5FA3" w:rsidP="00486F5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54AFD">
              <w:rPr>
                <w:rFonts w:ascii="Times New Roman" w:hAnsi="Times New Roman" w:cs="Times New Roman"/>
              </w:rPr>
              <w:t>Доева</w:t>
            </w:r>
            <w:proofErr w:type="spellEnd"/>
            <w:r w:rsidRPr="00154AFD">
              <w:rPr>
                <w:rFonts w:ascii="Times New Roman" w:hAnsi="Times New Roman" w:cs="Times New Roman"/>
              </w:rPr>
              <w:t xml:space="preserve"> Людмила </w:t>
            </w:r>
            <w:proofErr w:type="spellStart"/>
            <w:r w:rsidRPr="00154AFD">
              <w:rPr>
                <w:rFonts w:ascii="Times New Roman" w:hAnsi="Times New Roman" w:cs="Times New Roman"/>
              </w:rPr>
              <w:t>Тамерлановна</w:t>
            </w:r>
            <w:proofErr w:type="spellEnd"/>
          </w:p>
          <w:p w:rsidR="00CE5FA3" w:rsidRPr="00154AFD" w:rsidRDefault="00CE5FA3" w:rsidP="00486F5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54AFD">
              <w:rPr>
                <w:rFonts w:ascii="Times New Roman" w:hAnsi="Times New Roman" w:cs="Times New Roman"/>
              </w:rPr>
              <w:t>(логопед-дефектолог)</w:t>
            </w:r>
          </w:p>
        </w:tc>
      </w:tr>
      <w:tr w:rsidR="00CE5FA3" w:rsidRPr="00154AFD" w:rsidTr="006445D7">
        <w:tc>
          <w:tcPr>
            <w:tcW w:w="817" w:type="dxa"/>
          </w:tcPr>
          <w:p w:rsidR="00CE5FA3" w:rsidRPr="00154AFD" w:rsidRDefault="00CE5FA3" w:rsidP="00486F5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54AFD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253" w:type="dxa"/>
          </w:tcPr>
          <w:p w:rsidR="00CE5FA3" w:rsidRPr="00154AFD" w:rsidRDefault="00CE5FA3" w:rsidP="00486F55">
            <w:pPr>
              <w:pStyle w:val="a7"/>
              <w:rPr>
                <w:rFonts w:ascii="Times New Roman" w:hAnsi="Times New Roman" w:cs="Times New Roman"/>
              </w:rPr>
            </w:pPr>
            <w:r w:rsidRPr="00154AFD">
              <w:rPr>
                <w:rFonts w:ascii="Times New Roman" w:hAnsi="Times New Roman" w:cs="Times New Roman"/>
              </w:rPr>
              <w:t>« Доска выбора », как эффективная форма работы по развитию инициативы и самостоятельности у детей дошкольного возраста».</w:t>
            </w:r>
          </w:p>
        </w:tc>
        <w:tc>
          <w:tcPr>
            <w:tcW w:w="4501" w:type="dxa"/>
          </w:tcPr>
          <w:p w:rsidR="00CE5FA3" w:rsidRPr="00154AFD" w:rsidRDefault="00CE5FA3" w:rsidP="00486F5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54AFD">
              <w:rPr>
                <w:rFonts w:ascii="Times New Roman" w:hAnsi="Times New Roman" w:cs="Times New Roman"/>
              </w:rPr>
              <w:t>Наниева</w:t>
            </w:r>
            <w:proofErr w:type="spellEnd"/>
            <w:r w:rsidRPr="00154AFD"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 w:rsidRPr="00154AFD">
              <w:rPr>
                <w:rFonts w:ascii="Times New Roman" w:hAnsi="Times New Roman" w:cs="Times New Roman"/>
              </w:rPr>
              <w:t>Суликоевна</w:t>
            </w:r>
            <w:proofErr w:type="spellEnd"/>
            <w:r w:rsidRPr="00154AFD">
              <w:rPr>
                <w:rFonts w:ascii="Times New Roman" w:hAnsi="Times New Roman" w:cs="Times New Roman"/>
              </w:rPr>
              <w:t xml:space="preserve"> (воспитатель)</w:t>
            </w:r>
          </w:p>
          <w:p w:rsidR="00CE5FA3" w:rsidRPr="00154AFD" w:rsidRDefault="00CE5FA3" w:rsidP="00486F5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54AFD">
              <w:rPr>
                <w:rFonts w:ascii="Times New Roman" w:hAnsi="Times New Roman" w:cs="Times New Roman"/>
              </w:rPr>
              <w:t>Хугаева</w:t>
            </w:r>
            <w:proofErr w:type="spellEnd"/>
            <w:r w:rsidRPr="00154AFD">
              <w:rPr>
                <w:rFonts w:ascii="Times New Roman" w:hAnsi="Times New Roman" w:cs="Times New Roman"/>
              </w:rPr>
              <w:t xml:space="preserve"> Вилена Георгиевна (воспитатель)</w:t>
            </w:r>
          </w:p>
        </w:tc>
      </w:tr>
      <w:tr w:rsidR="006445D7" w:rsidRPr="00154AFD" w:rsidTr="006445D7">
        <w:tc>
          <w:tcPr>
            <w:tcW w:w="817" w:type="dxa"/>
          </w:tcPr>
          <w:p w:rsidR="006445D7" w:rsidRPr="00154AFD" w:rsidRDefault="006445D7" w:rsidP="00486F5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54AFD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253" w:type="dxa"/>
          </w:tcPr>
          <w:p w:rsidR="006445D7" w:rsidRPr="00154AFD" w:rsidRDefault="006445D7" w:rsidP="006445D7">
            <w:pPr>
              <w:pStyle w:val="a7"/>
              <w:rPr>
                <w:rFonts w:ascii="Times New Roman" w:hAnsi="Times New Roman" w:cs="Times New Roman"/>
              </w:rPr>
            </w:pPr>
            <w:r w:rsidRPr="00154AFD">
              <w:rPr>
                <w:rFonts w:ascii="Times New Roman" w:hAnsi="Times New Roman" w:cs="Times New Roman"/>
              </w:rPr>
              <w:t>Статья в сборнике Научно-практической конференции ECCE-РЕГИОН Онлайн</w:t>
            </w:r>
          </w:p>
          <w:p w:rsidR="006445D7" w:rsidRPr="00154AFD" w:rsidRDefault="006445D7" w:rsidP="006445D7">
            <w:pPr>
              <w:pStyle w:val="a7"/>
              <w:rPr>
                <w:rFonts w:ascii="Times New Roman" w:hAnsi="Times New Roman" w:cs="Times New Roman"/>
              </w:rPr>
            </w:pPr>
            <w:r w:rsidRPr="00154AFD">
              <w:rPr>
                <w:rFonts w:ascii="Times New Roman" w:hAnsi="Times New Roman" w:cs="Times New Roman"/>
              </w:rPr>
              <w:t>«Воспитание дошкольников на основе традиционных духовно-нравственных ценностей</w:t>
            </w:r>
          </w:p>
          <w:p w:rsidR="006445D7" w:rsidRPr="00154AFD" w:rsidRDefault="006445D7" w:rsidP="006445D7">
            <w:pPr>
              <w:pStyle w:val="a7"/>
              <w:rPr>
                <w:rFonts w:ascii="Times New Roman" w:hAnsi="Times New Roman" w:cs="Times New Roman"/>
              </w:rPr>
            </w:pPr>
            <w:r w:rsidRPr="00154AFD">
              <w:rPr>
                <w:rFonts w:ascii="Times New Roman" w:hAnsi="Times New Roman" w:cs="Times New Roman"/>
              </w:rPr>
              <w:t>народов Российской Федерации» (МПАДО)</w:t>
            </w:r>
          </w:p>
        </w:tc>
        <w:tc>
          <w:tcPr>
            <w:tcW w:w="4501" w:type="dxa"/>
          </w:tcPr>
          <w:p w:rsidR="006445D7" w:rsidRPr="00154AFD" w:rsidRDefault="006445D7" w:rsidP="00486F5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54AFD">
              <w:rPr>
                <w:rFonts w:ascii="Times New Roman" w:hAnsi="Times New Roman" w:cs="Times New Roman"/>
              </w:rPr>
              <w:t>Клисова</w:t>
            </w:r>
            <w:proofErr w:type="spellEnd"/>
            <w:r w:rsidRPr="00154AFD">
              <w:rPr>
                <w:rFonts w:ascii="Times New Roman" w:hAnsi="Times New Roman" w:cs="Times New Roman"/>
              </w:rPr>
              <w:t xml:space="preserve"> Зарина Павловна</w:t>
            </w:r>
          </w:p>
          <w:p w:rsidR="006445D7" w:rsidRPr="00154AFD" w:rsidRDefault="006445D7" w:rsidP="00486F55">
            <w:pPr>
              <w:pStyle w:val="a7"/>
              <w:rPr>
                <w:rFonts w:ascii="Times New Roman" w:hAnsi="Times New Roman" w:cs="Times New Roman"/>
              </w:rPr>
            </w:pPr>
            <w:r w:rsidRPr="00154AFD">
              <w:rPr>
                <w:rFonts w:ascii="Times New Roman" w:hAnsi="Times New Roman" w:cs="Times New Roman"/>
              </w:rPr>
              <w:t>(учитель осетинского языка)</w:t>
            </w:r>
          </w:p>
        </w:tc>
      </w:tr>
    </w:tbl>
    <w:p w:rsidR="00E31DF4" w:rsidRPr="00154AFD" w:rsidRDefault="00E31DF4" w:rsidP="00E31DF4">
      <w:pPr>
        <w:pStyle w:val="a7"/>
        <w:rPr>
          <w:rFonts w:ascii="Times New Roman" w:hAnsi="Times New Roman" w:cs="Times New Roman"/>
        </w:rPr>
      </w:pPr>
    </w:p>
    <w:p w:rsidR="00EE4202" w:rsidRDefault="00EE4202" w:rsidP="00EE4202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EE4202">
        <w:rPr>
          <w:rFonts w:ascii="Times New Roman" w:hAnsi="Times New Roman" w:cs="Times New Roman"/>
          <w:b/>
          <w:bCs/>
          <w:sz w:val="24"/>
          <w:szCs w:val="24"/>
        </w:rPr>
        <w:t>Журнал «Няня. РФ»</w:t>
      </w:r>
      <w:r w:rsidR="001A5064" w:rsidRPr="001A5064">
        <w:t xml:space="preserve"> </w:t>
      </w:r>
      <w:hyperlink r:id="rId10" w:history="1">
        <w:r w:rsidR="001A5064" w:rsidRPr="003B55D2">
          <w:rPr>
            <w:rStyle w:val="a8"/>
            <w:rFonts w:ascii="Times New Roman" w:hAnsi="Times New Roman" w:cs="Times New Roman"/>
            <w:b/>
            <w:bCs/>
            <w:sz w:val="24"/>
            <w:szCs w:val="24"/>
          </w:rPr>
          <w:t>https://cointellect.ru/2022/06/30/publikacii-v-zhurnale-njanja-rf/</w:t>
        </w:r>
      </w:hyperlink>
    </w:p>
    <w:p w:rsidR="001A5064" w:rsidRPr="00EE4202" w:rsidRDefault="001A5064" w:rsidP="00EE420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E4202" w:rsidRPr="00EE4202" w:rsidRDefault="00EE4202" w:rsidP="00EE4202">
      <w:pPr>
        <w:pStyle w:val="a7"/>
        <w:rPr>
          <w:rFonts w:ascii="Times New Roman" w:hAnsi="Times New Roman" w:cs="Times New Roman"/>
          <w:sz w:val="24"/>
          <w:szCs w:val="24"/>
        </w:rPr>
      </w:pPr>
      <w:r w:rsidRPr="00EE4202">
        <w:rPr>
          <w:rFonts w:ascii="Times New Roman" w:hAnsi="Times New Roman" w:cs="Times New Roman"/>
          <w:sz w:val="24"/>
          <w:szCs w:val="24"/>
        </w:rPr>
        <w:t>1.Тренинговое занятие «Здоровый педагог – здоровый ребенок»</w:t>
      </w:r>
      <w:r w:rsidRPr="00EE4202">
        <w:rPr>
          <w:rFonts w:ascii="Times New Roman" w:hAnsi="Times New Roman" w:cs="Times New Roman"/>
          <w:i/>
          <w:iCs/>
          <w:sz w:val="24"/>
          <w:szCs w:val="24"/>
        </w:rPr>
        <w:t xml:space="preserve"> Педагог – психолог    </w:t>
      </w:r>
      <w:proofErr w:type="spellStart"/>
      <w:r w:rsidRPr="00EE4202">
        <w:rPr>
          <w:rFonts w:ascii="Times New Roman" w:hAnsi="Times New Roman" w:cs="Times New Roman"/>
          <w:i/>
          <w:iCs/>
          <w:sz w:val="24"/>
          <w:szCs w:val="24"/>
        </w:rPr>
        <w:t>Алборова</w:t>
      </w:r>
      <w:proofErr w:type="spellEnd"/>
      <w:r w:rsidRPr="00EE4202">
        <w:rPr>
          <w:rFonts w:ascii="Times New Roman" w:hAnsi="Times New Roman" w:cs="Times New Roman"/>
          <w:i/>
          <w:iCs/>
          <w:sz w:val="24"/>
          <w:szCs w:val="24"/>
        </w:rPr>
        <w:t xml:space="preserve"> М.А.  Воспитатель ФИЗО  Комарова С.А.</w:t>
      </w:r>
    </w:p>
    <w:p w:rsidR="00EE4202" w:rsidRPr="00EE4202" w:rsidRDefault="00EE4202" w:rsidP="00EE4202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EE4202">
        <w:rPr>
          <w:rFonts w:ascii="Times New Roman" w:hAnsi="Times New Roman" w:cs="Times New Roman"/>
          <w:i/>
          <w:iCs/>
          <w:sz w:val="24"/>
          <w:szCs w:val="24"/>
        </w:rPr>
        <w:t>2.</w:t>
      </w:r>
      <w:r w:rsidRPr="00EE4202">
        <w:rPr>
          <w:rFonts w:ascii="Times New Roman" w:hAnsi="Times New Roman" w:cs="Times New Roman"/>
          <w:sz w:val="24"/>
          <w:szCs w:val="24"/>
        </w:rPr>
        <w:t xml:space="preserve">Мастер класс по изготовлению </w:t>
      </w:r>
      <w:proofErr w:type="spellStart"/>
      <w:r w:rsidRPr="00EE4202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EE4202">
        <w:rPr>
          <w:rFonts w:ascii="Times New Roman" w:hAnsi="Times New Roman" w:cs="Times New Roman"/>
          <w:sz w:val="24"/>
          <w:szCs w:val="24"/>
        </w:rPr>
        <w:t xml:space="preserve"> календаря «Новое дыхание».  </w:t>
      </w:r>
      <w:proofErr w:type="spellStart"/>
      <w:r w:rsidRPr="00EE4202">
        <w:rPr>
          <w:rFonts w:ascii="Times New Roman" w:hAnsi="Times New Roman" w:cs="Times New Roman"/>
          <w:i/>
          <w:sz w:val="24"/>
          <w:szCs w:val="24"/>
        </w:rPr>
        <w:t>Дзабоева</w:t>
      </w:r>
      <w:proofErr w:type="spellEnd"/>
      <w:r w:rsidRPr="00EE4202">
        <w:rPr>
          <w:rFonts w:ascii="Times New Roman" w:hAnsi="Times New Roman" w:cs="Times New Roman"/>
          <w:i/>
          <w:sz w:val="24"/>
          <w:szCs w:val="24"/>
        </w:rPr>
        <w:t xml:space="preserve"> Эвелина Валерьевна</w:t>
      </w:r>
    </w:p>
    <w:p w:rsidR="00EE4202" w:rsidRPr="00EE4202" w:rsidRDefault="00EE4202" w:rsidP="00EE4202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EE4202">
        <w:rPr>
          <w:rFonts w:ascii="Times New Roman" w:hAnsi="Times New Roman" w:cs="Times New Roman"/>
          <w:sz w:val="24"/>
          <w:szCs w:val="24"/>
        </w:rPr>
        <w:t>3. Мастер – класс «Использование «</w:t>
      </w:r>
      <w:proofErr w:type="spellStart"/>
      <w:r w:rsidRPr="00EE4202">
        <w:rPr>
          <w:rFonts w:ascii="Times New Roman" w:hAnsi="Times New Roman" w:cs="Times New Roman"/>
          <w:sz w:val="24"/>
          <w:szCs w:val="24"/>
        </w:rPr>
        <w:t>Скетчбук</w:t>
      </w:r>
      <w:proofErr w:type="spellEnd"/>
      <w:r w:rsidRPr="00EE420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E4202">
        <w:rPr>
          <w:rFonts w:ascii="Times New Roman" w:hAnsi="Times New Roman" w:cs="Times New Roman"/>
          <w:sz w:val="24"/>
          <w:szCs w:val="24"/>
        </w:rPr>
        <w:t>Тревелбук</w:t>
      </w:r>
      <w:proofErr w:type="spellEnd"/>
      <w:r w:rsidRPr="00EE4202">
        <w:rPr>
          <w:rFonts w:ascii="Times New Roman" w:hAnsi="Times New Roman" w:cs="Times New Roman"/>
          <w:sz w:val="24"/>
          <w:szCs w:val="24"/>
        </w:rPr>
        <w:t xml:space="preserve">» в дошкольном образовательном учреждении совместно с родителями». </w:t>
      </w:r>
      <w:r w:rsidRPr="00EE4202">
        <w:rPr>
          <w:rFonts w:ascii="Times New Roman" w:hAnsi="Times New Roman" w:cs="Times New Roman"/>
          <w:i/>
          <w:sz w:val="24"/>
          <w:szCs w:val="24"/>
        </w:rPr>
        <w:t xml:space="preserve">Плиева А.З. и </w:t>
      </w:r>
      <w:proofErr w:type="spellStart"/>
      <w:r w:rsidRPr="00EE4202">
        <w:rPr>
          <w:rFonts w:ascii="Times New Roman" w:hAnsi="Times New Roman" w:cs="Times New Roman"/>
          <w:i/>
          <w:sz w:val="24"/>
          <w:szCs w:val="24"/>
        </w:rPr>
        <w:t>Дзоблаева</w:t>
      </w:r>
      <w:proofErr w:type="spellEnd"/>
      <w:r w:rsidRPr="00EE4202">
        <w:rPr>
          <w:rFonts w:ascii="Times New Roman" w:hAnsi="Times New Roman" w:cs="Times New Roman"/>
          <w:i/>
          <w:sz w:val="24"/>
          <w:szCs w:val="24"/>
        </w:rPr>
        <w:t xml:space="preserve"> Р.Б.</w:t>
      </w:r>
    </w:p>
    <w:p w:rsidR="00EE4202" w:rsidRPr="00EE4202" w:rsidRDefault="00EE4202" w:rsidP="00EE4202">
      <w:pPr>
        <w:pStyle w:val="a7"/>
        <w:rPr>
          <w:rFonts w:ascii="Times New Roman" w:hAnsi="Times New Roman" w:cs="Times New Roman"/>
          <w:sz w:val="24"/>
          <w:szCs w:val="24"/>
        </w:rPr>
      </w:pPr>
      <w:r w:rsidRPr="00EE4202">
        <w:rPr>
          <w:rFonts w:ascii="Times New Roman" w:hAnsi="Times New Roman" w:cs="Times New Roman"/>
          <w:sz w:val="24"/>
          <w:szCs w:val="24"/>
        </w:rPr>
        <w:t>4.</w:t>
      </w:r>
      <w:r w:rsidRPr="00EE4202">
        <w:rPr>
          <w:rFonts w:ascii="Times New Roman" w:hAnsi="Times New Roman" w:cs="Times New Roman"/>
          <w:i/>
          <w:iCs/>
          <w:sz w:val="24"/>
          <w:szCs w:val="24"/>
        </w:rPr>
        <w:t xml:space="preserve"> «Камешки </w:t>
      </w:r>
      <w:proofErr w:type="spellStart"/>
      <w:r w:rsidRPr="00EE4202">
        <w:rPr>
          <w:rFonts w:ascii="Times New Roman" w:hAnsi="Times New Roman" w:cs="Times New Roman"/>
          <w:i/>
          <w:iCs/>
          <w:sz w:val="24"/>
          <w:szCs w:val="24"/>
        </w:rPr>
        <w:t>Марблс</w:t>
      </w:r>
      <w:proofErr w:type="spellEnd"/>
      <w:r w:rsidRPr="00EE4202">
        <w:rPr>
          <w:rFonts w:ascii="Times New Roman" w:hAnsi="Times New Roman" w:cs="Times New Roman"/>
          <w:i/>
          <w:iCs/>
          <w:sz w:val="24"/>
          <w:szCs w:val="24"/>
        </w:rPr>
        <w:t xml:space="preserve"> – как технология всестороннего развития детей дошкольного возраста»</w:t>
      </w:r>
      <w:proofErr w:type="gramStart"/>
      <w:r w:rsidRPr="00EE4202">
        <w:rPr>
          <w:rFonts w:ascii="Times New Roman" w:hAnsi="Times New Roman" w:cs="Times New Roman"/>
          <w:i/>
          <w:iCs/>
          <w:sz w:val="24"/>
          <w:szCs w:val="24"/>
        </w:rPr>
        <w:t>.А</w:t>
      </w:r>
      <w:proofErr w:type="gramEnd"/>
      <w:r w:rsidRPr="00EE4202">
        <w:rPr>
          <w:rFonts w:ascii="Times New Roman" w:hAnsi="Times New Roman" w:cs="Times New Roman"/>
          <w:i/>
          <w:iCs/>
          <w:sz w:val="24"/>
          <w:szCs w:val="24"/>
        </w:rPr>
        <w:t>брамова Г.А.</w:t>
      </w:r>
    </w:p>
    <w:p w:rsidR="00EE4202" w:rsidRPr="00EE4202" w:rsidRDefault="00EE4202" w:rsidP="00EE4202">
      <w:pPr>
        <w:pStyle w:val="a7"/>
        <w:rPr>
          <w:rFonts w:ascii="Times New Roman" w:hAnsi="Times New Roman" w:cs="Times New Roman"/>
          <w:sz w:val="24"/>
          <w:szCs w:val="24"/>
        </w:rPr>
      </w:pPr>
      <w:r w:rsidRPr="00EE4202">
        <w:rPr>
          <w:rFonts w:ascii="Times New Roman" w:hAnsi="Times New Roman" w:cs="Times New Roman"/>
          <w:i/>
          <w:iCs/>
          <w:sz w:val="24"/>
          <w:szCs w:val="24"/>
        </w:rPr>
        <w:t xml:space="preserve">5.Мастер-класс для педагогов «Путешествие в страну Экономика». </w:t>
      </w:r>
      <w:proofErr w:type="spellStart"/>
      <w:r w:rsidRPr="00EE4202">
        <w:rPr>
          <w:rFonts w:ascii="Times New Roman" w:hAnsi="Times New Roman" w:cs="Times New Roman"/>
          <w:i/>
          <w:iCs/>
          <w:sz w:val="24"/>
          <w:szCs w:val="24"/>
        </w:rPr>
        <w:t>Наниева</w:t>
      </w:r>
      <w:proofErr w:type="spellEnd"/>
      <w:r w:rsidRPr="00EE4202">
        <w:rPr>
          <w:rFonts w:ascii="Times New Roman" w:hAnsi="Times New Roman" w:cs="Times New Roman"/>
          <w:i/>
          <w:iCs/>
          <w:sz w:val="24"/>
          <w:szCs w:val="24"/>
        </w:rPr>
        <w:t xml:space="preserve"> А.С. </w:t>
      </w:r>
      <w:proofErr w:type="spellStart"/>
      <w:r w:rsidRPr="00EE4202">
        <w:rPr>
          <w:rFonts w:ascii="Times New Roman" w:hAnsi="Times New Roman" w:cs="Times New Roman"/>
          <w:i/>
          <w:iCs/>
          <w:sz w:val="24"/>
          <w:szCs w:val="24"/>
        </w:rPr>
        <w:t>Хугаева</w:t>
      </w:r>
      <w:proofErr w:type="spellEnd"/>
      <w:r w:rsidRPr="00EE4202">
        <w:rPr>
          <w:rFonts w:ascii="Times New Roman" w:hAnsi="Times New Roman" w:cs="Times New Roman"/>
          <w:i/>
          <w:iCs/>
          <w:sz w:val="24"/>
          <w:szCs w:val="24"/>
        </w:rPr>
        <w:t xml:space="preserve"> В.Г.\</w:t>
      </w:r>
    </w:p>
    <w:p w:rsidR="006D379B" w:rsidRPr="002A66E4" w:rsidRDefault="00EE4202" w:rsidP="001A5064">
      <w:pPr>
        <w:pStyle w:val="a7"/>
        <w:rPr>
          <w:rFonts w:ascii="Times New Roman" w:hAnsi="Times New Roman" w:cs="Times New Roman"/>
          <w:sz w:val="24"/>
          <w:szCs w:val="24"/>
        </w:rPr>
      </w:pPr>
      <w:r w:rsidRPr="00EE4202">
        <w:rPr>
          <w:rFonts w:ascii="Times New Roman" w:hAnsi="Times New Roman" w:cs="Times New Roman"/>
          <w:i/>
          <w:iCs/>
          <w:sz w:val="24"/>
          <w:szCs w:val="24"/>
        </w:rPr>
        <w:t>6. Мастер – класс</w:t>
      </w:r>
      <w:proofErr w:type="gramStart"/>
      <w:r w:rsidRPr="00EE4202">
        <w:rPr>
          <w:rFonts w:ascii="Times New Roman" w:hAnsi="Times New Roman" w:cs="Times New Roman"/>
          <w:i/>
          <w:iCs/>
          <w:sz w:val="24"/>
          <w:szCs w:val="24"/>
        </w:rPr>
        <w:t>«Р</w:t>
      </w:r>
      <w:proofErr w:type="gramEnd"/>
      <w:r w:rsidRPr="00EE4202">
        <w:rPr>
          <w:rFonts w:ascii="Times New Roman" w:hAnsi="Times New Roman" w:cs="Times New Roman"/>
          <w:i/>
          <w:iCs/>
          <w:sz w:val="24"/>
          <w:szCs w:val="24"/>
        </w:rPr>
        <w:t>АЗВИТИЕ АБСТРАКТНОГО МЫШЛЕНИЯ С ПОМОЩЬЮ КОНСТРУКТОРА «ЙОХОКУБ</w:t>
      </w:r>
      <w:r w:rsidR="002A66E4">
        <w:rPr>
          <w:rFonts w:ascii="Times New Roman" w:hAnsi="Times New Roman" w:cs="Times New Roman"/>
          <w:i/>
          <w:iCs/>
          <w:sz w:val="24"/>
          <w:szCs w:val="24"/>
        </w:rPr>
        <w:t xml:space="preserve">» . </w:t>
      </w:r>
      <w:proofErr w:type="spellStart"/>
      <w:r w:rsidR="002A66E4">
        <w:rPr>
          <w:rFonts w:ascii="Times New Roman" w:hAnsi="Times New Roman" w:cs="Times New Roman"/>
          <w:i/>
          <w:iCs/>
          <w:sz w:val="24"/>
          <w:szCs w:val="24"/>
        </w:rPr>
        <w:t>Танделова</w:t>
      </w:r>
      <w:proofErr w:type="spellEnd"/>
      <w:r w:rsidR="002A66E4">
        <w:rPr>
          <w:rFonts w:ascii="Times New Roman" w:hAnsi="Times New Roman" w:cs="Times New Roman"/>
          <w:i/>
          <w:iCs/>
          <w:sz w:val="24"/>
          <w:szCs w:val="24"/>
        </w:rPr>
        <w:t xml:space="preserve"> И.П. </w:t>
      </w:r>
      <w:proofErr w:type="spellStart"/>
      <w:r w:rsidR="002A66E4">
        <w:rPr>
          <w:rFonts w:ascii="Times New Roman" w:hAnsi="Times New Roman" w:cs="Times New Roman"/>
          <w:i/>
          <w:iCs/>
          <w:sz w:val="24"/>
          <w:szCs w:val="24"/>
        </w:rPr>
        <w:t>Кочиеева</w:t>
      </w:r>
      <w:proofErr w:type="spellEnd"/>
      <w:r w:rsidR="002A66E4">
        <w:rPr>
          <w:rFonts w:ascii="Times New Roman" w:hAnsi="Times New Roman" w:cs="Times New Roman"/>
          <w:i/>
          <w:iCs/>
          <w:sz w:val="24"/>
          <w:szCs w:val="24"/>
        </w:rPr>
        <w:t xml:space="preserve"> А.А</w:t>
      </w:r>
    </w:p>
    <w:p w:rsidR="004E463B" w:rsidRPr="008E66CB" w:rsidRDefault="002A66E4" w:rsidP="004E463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A4ECE" w:rsidRPr="008E66CB" w:rsidRDefault="004A4ECE" w:rsidP="008E66C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5064" w:rsidRPr="001A5064" w:rsidRDefault="001A5064" w:rsidP="001A506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677F5" w:rsidRPr="004E463B" w:rsidRDefault="002A66E4" w:rsidP="004E463B">
      <w:pPr>
        <w:pStyle w:val="a7"/>
        <w:rPr>
          <w:rFonts w:ascii="Arial" w:hAnsi="Arial" w:cs="Arial"/>
          <w:b/>
          <w:color w:val="555555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77F5" w:rsidRPr="001677F5">
        <w:rPr>
          <w:rFonts w:ascii="Times New Roman" w:hAnsi="Times New Roman" w:cs="Times New Roman"/>
          <w:b/>
          <w:sz w:val="24"/>
          <w:szCs w:val="24"/>
          <w:lang w:eastAsia="ru-RU"/>
        </w:rPr>
        <w:t>Работа со Студентами</w:t>
      </w:r>
    </w:p>
    <w:p w:rsidR="001677F5" w:rsidRPr="001677F5" w:rsidRDefault="001677F5" w:rsidP="001677F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677F5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proofErr w:type="spellStart"/>
      <w:r w:rsidRPr="001677F5">
        <w:rPr>
          <w:rFonts w:ascii="Times New Roman" w:hAnsi="Times New Roman" w:cs="Times New Roman"/>
          <w:sz w:val="24"/>
          <w:szCs w:val="24"/>
        </w:rPr>
        <w:t>Алборова</w:t>
      </w:r>
      <w:proofErr w:type="spellEnd"/>
      <w:r w:rsidRPr="001677F5">
        <w:rPr>
          <w:rFonts w:ascii="Times New Roman" w:hAnsi="Times New Roman" w:cs="Times New Roman"/>
          <w:sz w:val="24"/>
          <w:szCs w:val="24"/>
        </w:rPr>
        <w:t xml:space="preserve"> Маргарита Александровна   поделилась практическими навыками по различным методикам и технологиям  с целью повышения профессионального уровня  и обмена передовым опытом  со студентами.</w:t>
      </w:r>
      <w:r w:rsidRPr="001677F5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hyperlink r:id="rId11" w:history="1">
        <w:r w:rsidRPr="001677F5">
          <w:rPr>
            <w:rStyle w:val="a8"/>
            <w:rFonts w:ascii="Times New Roman" w:hAnsi="Times New Roman" w:cs="Times New Roman"/>
            <w:sz w:val="24"/>
            <w:szCs w:val="24"/>
            <w:lang w:eastAsia="ru-RU"/>
          </w:rPr>
          <w:t>https://cointellect.ru/2022/01/18/rabota-so-studentami-2/</w:t>
        </w:r>
      </w:hyperlink>
    </w:p>
    <w:p w:rsidR="001677F5" w:rsidRPr="001677F5" w:rsidRDefault="001677F5" w:rsidP="001677F5">
      <w:pPr>
        <w:pStyle w:val="a7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677F5">
        <w:rPr>
          <w:rFonts w:ascii="Times New Roman" w:hAnsi="Times New Roman" w:cs="Times New Roman"/>
          <w:sz w:val="24"/>
          <w:szCs w:val="24"/>
        </w:rPr>
        <w:t>Студенты национального отделения филологического факультета СОГПИ в ходе производственной практики побывали в  Центре образования «Интеллект».  Методисты провели инструктаж по технике безопасности, беседы и консультации по разным направлениям. Студенты были погружены в педагогическую деятельность и приобрели опыт ведения занятия родного языка. Практика показала студентам, что работа педагога имеет разные направления деятельности</w:t>
      </w:r>
      <w:r w:rsidRPr="001677F5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.</w:t>
      </w:r>
      <w:r w:rsidRPr="001677F5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1677F5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https://cointellect.ru/2022/02/12/praktika-studentov/</w:t>
        </w:r>
      </w:hyperlink>
    </w:p>
    <w:p w:rsidR="004E463B" w:rsidRDefault="001677F5" w:rsidP="001677F5">
      <w:pPr>
        <w:pStyle w:val="a7"/>
        <w:rPr>
          <w:lang w:eastAsia="ru-RU"/>
        </w:rPr>
      </w:pPr>
      <w:r>
        <w:rPr>
          <w:lang w:eastAsia="ru-RU"/>
        </w:rPr>
        <w:t xml:space="preserve">    </w:t>
      </w:r>
    </w:p>
    <w:p w:rsidR="0098150B" w:rsidRDefault="004E463B" w:rsidP="001677F5">
      <w:pPr>
        <w:pStyle w:val="a7"/>
        <w:rPr>
          <w:lang w:eastAsia="ru-RU"/>
        </w:rPr>
      </w:pPr>
      <w:r>
        <w:rPr>
          <w:lang w:eastAsia="ru-RU"/>
        </w:rPr>
        <w:t xml:space="preserve">  </w:t>
      </w:r>
    </w:p>
    <w:p w:rsidR="0098150B" w:rsidRPr="0098150B" w:rsidRDefault="0098150B" w:rsidP="0098150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0</w:t>
      </w:r>
      <w:r w:rsidRPr="0098150B">
        <w:rPr>
          <w:rFonts w:ascii="Times New Roman" w:hAnsi="Times New Roman" w:cs="Times New Roman"/>
          <w:sz w:val="24"/>
          <w:szCs w:val="24"/>
          <w:lang w:eastAsia="ru-RU"/>
        </w:rPr>
        <w:t>6.11.2022 г. в конференц-зале гостиницы «</w:t>
      </w:r>
      <w:proofErr w:type="spellStart"/>
      <w:r w:rsidRPr="0098150B">
        <w:rPr>
          <w:rFonts w:ascii="Times New Roman" w:hAnsi="Times New Roman" w:cs="Times New Roman"/>
          <w:sz w:val="24"/>
          <w:szCs w:val="24"/>
          <w:lang w:eastAsia="ru-RU"/>
        </w:rPr>
        <w:t>Амран</w:t>
      </w:r>
      <w:proofErr w:type="spellEnd"/>
      <w:r w:rsidRPr="0098150B">
        <w:rPr>
          <w:rFonts w:ascii="Times New Roman" w:hAnsi="Times New Roman" w:cs="Times New Roman"/>
          <w:sz w:val="24"/>
          <w:szCs w:val="24"/>
          <w:lang w:eastAsia="ru-RU"/>
        </w:rPr>
        <w:t>» состоялось заседание Комиссии Конкурса «</w:t>
      </w:r>
      <w:proofErr w:type="gramStart"/>
      <w:r w:rsidRPr="0098150B">
        <w:rPr>
          <w:rFonts w:ascii="Times New Roman" w:hAnsi="Times New Roman" w:cs="Times New Roman"/>
          <w:sz w:val="24"/>
          <w:szCs w:val="24"/>
          <w:lang w:eastAsia="ru-RU"/>
        </w:rPr>
        <w:t>Æ-</w:t>
      </w:r>
      <w:proofErr w:type="gramEnd"/>
      <w:r w:rsidRPr="0098150B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Технология» на лучший </w:t>
      </w:r>
      <w:proofErr w:type="spellStart"/>
      <w:r w:rsidRPr="0098150B">
        <w:rPr>
          <w:rFonts w:ascii="Times New Roman" w:hAnsi="Times New Roman" w:cs="Times New Roman"/>
          <w:sz w:val="24"/>
          <w:szCs w:val="24"/>
          <w:lang w:eastAsia="ru-RU"/>
        </w:rPr>
        <w:t>осетиноязычный</w:t>
      </w:r>
      <w:proofErr w:type="spellEnd"/>
      <w:r w:rsidRPr="0098150B">
        <w:rPr>
          <w:rFonts w:ascii="Times New Roman" w:hAnsi="Times New Roman" w:cs="Times New Roman"/>
          <w:sz w:val="24"/>
          <w:szCs w:val="24"/>
          <w:lang w:eastAsia="ru-RU"/>
        </w:rPr>
        <w:t xml:space="preserve"> мультимедийный проект.</w:t>
      </w:r>
    </w:p>
    <w:p w:rsidR="0098150B" w:rsidRDefault="0098150B" w:rsidP="0098150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8150B">
        <w:rPr>
          <w:rFonts w:ascii="Times New Roman" w:hAnsi="Times New Roman" w:cs="Times New Roman"/>
          <w:sz w:val="24"/>
          <w:szCs w:val="24"/>
          <w:lang w:eastAsia="ru-RU"/>
        </w:rPr>
        <w:t>Конкурс организован ОО «</w:t>
      </w:r>
      <w:proofErr w:type="spellStart"/>
      <w:proofErr w:type="gramStart"/>
      <w:r w:rsidRPr="0098150B">
        <w:rPr>
          <w:rFonts w:ascii="Times New Roman" w:hAnsi="Times New Roman" w:cs="Times New Roman"/>
          <w:sz w:val="24"/>
          <w:szCs w:val="24"/>
          <w:lang w:eastAsia="ru-RU"/>
        </w:rPr>
        <w:t>Ирон</w:t>
      </w:r>
      <w:proofErr w:type="spellEnd"/>
      <w:proofErr w:type="gramEnd"/>
      <w:r w:rsidRPr="0098150B">
        <w:rPr>
          <w:rFonts w:ascii="Times New Roman" w:hAnsi="Times New Roman" w:cs="Times New Roman"/>
          <w:sz w:val="24"/>
          <w:szCs w:val="24"/>
          <w:lang w:eastAsia="ru-RU"/>
        </w:rPr>
        <w:t xml:space="preserve"> Федерация» по заказу Министерства РСО-Алания по национальной политике и внешним связям в рамках Государственной программы «Национально-культурное развитие осетинского народа» на 2021-2025 годы.</w:t>
      </w:r>
      <w:r w:rsidRPr="0098150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8150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конкурсе приняли участие педагоги ЦО «Интеллект»: </w:t>
      </w:r>
      <w:proofErr w:type="spellStart"/>
      <w:r w:rsidRPr="0098150B">
        <w:rPr>
          <w:rFonts w:ascii="Times New Roman" w:hAnsi="Times New Roman" w:cs="Times New Roman"/>
          <w:sz w:val="24"/>
          <w:szCs w:val="24"/>
          <w:lang w:eastAsia="ru-RU"/>
        </w:rPr>
        <w:t>Клисова</w:t>
      </w:r>
      <w:proofErr w:type="spellEnd"/>
      <w:r w:rsidRPr="0098150B">
        <w:rPr>
          <w:rFonts w:ascii="Times New Roman" w:hAnsi="Times New Roman" w:cs="Times New Roman"/>
          <w:sz w:val="24"/>
          <w:szCs w:val="24"/>
          <w:lang w:eastAsia="ru-RU"/>
        </w:rPr>
        <w:t xml:space="preserve"> Зарина, представившая Конкурсной Комиссии свой </w:t>
      </w:r>
      <w:proofErr w:type="spellStart"/>
      <w:r w:rsidRPr="0098150B">
        <w:rPr>
          <w:rFonts w:ascii="Times New Roman" w:hAnsi="Times New Roman" w:cs="Times New Roman"/>
          <w:sz w:val="24"/>
          <w:szCs w:val="24"/>
          <w:lang w:eastAsia="ru-RU"/>
        </w:rPr>
        <w:t>телеграм</w:t>
      </w:r>
      <w:proofErr w:type="spellEnd"/>
      <w:r w:rsidRPr="0098150B">
        <w:rPr>
          <w:rFonts w:ascii="Times New Roman" w:hAnsi="Times New Roman" w:cs="Times New Roman"/>
          <w:sz w:val="24"/>
          <w:szCs w:val="24"/>
          <w:lang w:eastAsia="ru-RU"/>
        </w:rPr>
        <w:t>-канал «</w:t>
      </w:r>
      <w:proofErr w:type="spellStart"/>
      <w:r w:rsidRPr="0098150B">
        <w:rPr>
          <w:rFonts w:ascii="Times New Roman" w:hAnsi="Times New Roman" w:cs="Times New Roman"/>
          <w:sz w:val="24"/>
          <w:szCs w:val="24"/>
          <w:lang w:eastAsia="ru-RU"/>
        </w:rPr>
        <w:t>Мадæлон</w:t>
      </w:r>
      <w:proofErr w:type="spellEnd"/>
      <w:r w:rsidRPr="009815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50B">
        <w:rPr>
          <w:rFonts w:ascii="Times New Roman" w:hAnsi="Times New Roman" w:cs="Times New Roman"/>
          <w:sz w:val="24"/>
          <w:szCs w:val="24"/>
          <w:lang w:eastAsia="ru-RU"/>
        </w:rPr>
        <w:t>æвзаг</w:t>
      </w:r>
      <w:proofErr w:type="spellEnd"/>
      <w:r w:rsidRPr="009815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50B">
        <w:rPr>
          <w:rFonts w:ascii="Times New Roman" w:hAnsi="Times New Roman" w:cs="Times New Roman"/>
          <w:sz w:val="24"/>
          <w:szCs w:val="24"/>
          <w:lang w:eastAsia="ru-RU"/>
        </w:rPr>
        <w:t>сабитæн</w:t>
      </w:r>
      <w:proofErr w:type="spellEnd"/>
      <w:r w:rsidRPr="0098150B">
        <w:rPr>
          <w:rFonts w:ascii="Times New Roman" w:hAnsi="Times New Roman" w:cs="Times New Roman"/>
          <w:sz w:val="24"/>
          <w:szCs w:val="24"/>
          <w:lang w:eastAsia="ru-RU"/>
        </w:rPr>
        <w:t>», которой присудили 2 место и  </w:t>
      </w:r>
      <w:proofErr w:type="spellStart"/>
      <w:r w:rsidRPr="0098150B">
        <w:rPr>
          <w:rFonts w:ascii="Times New Roman" w:hAnsi="Times New Roman" w:cs="Times New Roman"/>
          <w:sz w:val="24"/>
          <w:szCs w:val="24"/>
          <w:lang w:eastAsia="ru-RU"/>
        </w:rPr>
        <w:t>Хабаева</w:t>
      </w:r>
      <w:proofErr w:type="spellEnd"/>
      <w:r w:rsidRPr="0098150B">
        <w:rPr>
          <w:rFonts w:ascii="Times New Roman" w:hAnsi="Times New Roman" w:cs="Times New Roman"/>
          <w:sz w:val="24"/>
          <w:szCs w:val="24"/>
          <w:lang w:eastAsia="ru-RU"/>
        </w:rPr>
        <w:t xml:space="preserve"> Альбина, презентовавшая проект с социальной направленностью «Мультипликационная академия “</w:t>
      </w:r>
      <w:proofErr w:type="spellStart"/>
      <w:r w:rsidRPr="0098150B">
        <w:rPr>
          <w:rFonts w:ascii="Times New Roman" w:hAnsi="Times New Roman" w:cs="Times New Roman"/>
          <w:sz w:val="24"/>
          <w:szCs w:val="24"/>
          <w:lang w:eastAsia="ru-RU"/>
        </w:rPr>
        <w:t>StartUm</w:t>
      </w:r>
      <w:proofErr w:type="spellEnd"/>
      <w:r w:rsidRPr="0098150B">
        <w:rPr>
          <w:rFonts w:ascii="Times New Roman" w:hAnsi="Times New Roman" w:cs="Times New Roman"/>
          <w:sz w:val="24"/>
          <w:szCs w:val="24"/>
          <w:lang w:eastAsia="ru-RU"/>
        </w:rPr>
        <w:t>”», которой присудили 3 место.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6A5A99">
          <w:rPr>
            <w:rStyle w:val="a8"/>
            <w:rFonts w:ascii="Times New Roman" w:hAnsi="Times New Roman" w:cs="Times New Roman"/>
            <w:sz w:val="24"/>
            <w:szCs w:val="24"/>
            <w:lang w:eastAsia="ru-RU"/>
          </w:rPr>
          <w:t>https://cointellect.ru/2022/11/10/ae-tehnologija/</w:t>
        </w:r>
      </w:hyperlink>
    </w:p>
    <w:p w:rsidR="0098150B" w:rsidRPr="0098150B" w:rsidRDefault="0098150B" w:rsidP="0098150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554A" w:rsidRDefault="0098150B" w:rsidP="0027554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w:t xml:space="preserve"> </w:t>
      </w:r>
      <w:r w:rsidR="0027554A">
        <w:rPr>
          <w:rFonts w:ascii="Times New Roman" w:hAnsi="Times New Roman" w:cs="Times New Roman"/>
          <w:sz w:val="24"/>
          <w:szCs w:val="24"/>
        </w:rPr>
        <w:t>Н</w:t>
      </w:r>
      <w:r w:rsidR="0027554A">
        <w:rPr>
          <w:rFonts w:ascii="Times New Roman" w:hAnsi="Times New Roman" w:cs="Times New Roman"/>
          <w:sz w:val="24"/>
          <w:szCs w:val="24"/>
        </w:rPr>
        <w:t>а  межрегиональном форуме дошкольного образования «Современные тенденции и перспективы развития дошкольного образования»2 марта 2023 года выступила</w:t>
      </w:r>
    </w:p>
    <w:p w:rsidR="004E463B" w:rsidRPr="0027554A" w:rsidRDefault="0098150B" w:rsidP="001677F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w:t xml:space="preserve">  </w:t>
      </w:r>
      <w:r w:rsidR="004E463B">
        <w:rPr>
          <w:lang w:eastAsia="ru-RU"/>
        </w:rPr>
        <w:t xml:space="preserve"> </w:t>
      </w:r>
      <w:proofErr w:type="spellStart"/>
      <w:r w:rsidR="004E463B">
        <w:rPr>
          <w:rFonts w:ascii="Times New Roman" w:hAnsi="Times New Roman" w:cs="Times New Roman"/>
          <w:sz w:val="24"/>
          <w:szCs w:val="24"/>
        </w:rPr>
        <w:t>Кочиева</w:t>
      </w:r>
      <w:proofErr w:type="spellEnd"/>
      <w:r w:rsidR="004E463B">
        <w:rPr>
          <w:rFonts w:ascii="Times New Roman" w:hAnsi="Times New Roman" w:cs="Times New Roman"/>
          <w:sz w:val="24"/>
          <w:szCs w:val="24"/>
        </w:rPr>
        <w:t xml:space="preserve"> А.А.(воспитатель)  </w:t>
      </w:r>
      <w:r w:rsidR="0027554A">
        <w:rPr>
          <w:rFonts w:ascii="Times New Roman" w:hAnsi="Times New Roman" w:cs="Times New Roman"/>
          <w:sz w:val="24"/>
          <w:szCs w:val="24"/>
        </w:rPr>
        <w:t xml:space="preserve"> по теме: «Пространство детской реализации-возможности современного образовательного процесса», </w:t>
      </w:r>
      <w:proofErr w:type="spellStart"/>
      <w:r w:rsidR="0027554A">
        <w:rPr>
          <w:rFonts w:ascii="Times New Roman" w:hAnsi="Times New Roman" w:cs="Times New Roman"/>
          <w:sz w:val="24"/>
          <w:szCs w:val="24"/>
        </w:rPr>
        <w:t>Хабаева</w:t>
      </w:r>
      <w:proofErr w:type="spellEnd"/>
      <w:r w:rsidR="0027554A">
        <w:rPr>
          <w:rFonts w:ascii="Times New Roman" w:hAnsi="Times New Roman" w:cs="Times New Roman"/>
          <w:sz w:val="24"/>
          <w:szCs w:val="24"/>
        </w:rPr>
        <w:t xml:space="preserve"> А.Ю. по теме: «Мультипликация в ДОО как средство творческого развития детей старшего дошкольного возраста в формате </w:t>
      </w:r>
      <w:r w:rsidR="0027554A">
        <w:rPr>
          <w:rFonts w:ascii="Times New Roman" w:hAnsi="Times New Roman" w:cs="Times New Roman"/>
          <w:sz w:val="24"/>
          <w:szCs w:val="24"/>
          <w:lang w:val="en-US"/>
        </w:rPr>
        <w:t>STEAM</w:t>
      </w:r>
      <w:r w:rsidR="0027554A" w:rsidRPr="0027554A">
        <w:rPr>
          <w:rFonts w:ascii="Times New Roman" w:hAnsi="Times New Roman" w:cs="Times New Roman"/>
          <w:sz w:val="24"/>
          <w:szCs w:val="24"/>
        </w:rPr>
        <w:t>-</w:t>
      </w:r>
      <w:r w:rsidR="0027554A">
        <w:rPr>
          <w:rFonts w:ascii="Times New Roman" w:hAnsi="Times New Roman" w:cs="Times New Roman"/>
          <w:sz w:val="24"/>
          <w:szCs w:val="24"/>
        </w:rPr>
        <w:t>образование.</w:t>
      </w:r>
    </w:p>
    <w:p w:rsidR="0098150B" w:rsidRPr="0098150B" w:rsidRDefault="0098150B" w:rsidP="0098150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50B">
        <w:rPr>
          <w:rFonts w:ascii="Times New Roman" w:hAnsi="Times New Roman" w:cs="Times New Roman"/>
          <w:sz w:val="24"/>
          <w:szCs w:val="24"/>
        </w:rPr>
        <w:t xml:space="preserve">23 марта в ГБОУ Центре образования «Интеллект» в рамках Года педагога и наставника прошло открытое </w:t>
      </w:r>
      <w:proofErr w:type="spellStart"/>
      <w:r w:rsidRPr="0098150B">
        <w:rPr>
          <w:rFonts w:ascii="Times New Roman" w:hAnsi="Times New Roman" w:cs="Times New Roman"/>
          <w:sz w:val="24"/>
          <w:szCs w:val="24"/>
        </w:rPr>
        <w:t>мероприятие</w:t>
      </w:r>
      <w:proofErr w:type="gramStart"/>
      <w:r w:rsidRPr="0098150B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98150B">
        <w:rPr>
          <w:rFonts w:ascii="Times New Roman" w:hAnsi="Times New Roman" w:cs="Times New Roman"/>
          <w:sz w:val="24"/>
          <w:szCs w:val="24"/>
        </w:rPr>
        <w:t>оторое</w:t>
      </w:r>
      <w:proofErr w:type="spellEnd"/>
      <w:r w:rsidRPr="0098150B">
        <w:rPr>
          <w:rFonts w:ascii="Times New Roman" w:hAnsi="Times New Roman" w:cs="Times New Roman"/>
          <w:sz w:val="24"/>
          <w:szCs w:val="24"/>
        </w:rPr>
        <w:t xml:space="preserve"> провела молодой педагог-воспитатель по обучению детей осетинскому языку </w:t>
      </w:r>
      <w:proofErr w:type="spellStart"/>
      <w:r w:rsidRPr="0098150B">
        <w:rPr>
          <w:rFonts w:ascii="Times New Roman" w:hAnsi="Times New Roman" w:cs="Times New Roman"/>
          <w:sz w:val="24"/>
          <w:szCs w:val="24"/>
        </w:rPr>
        <w:t>Клисова</w:t>
      </w:r>
      <w:proofErr w:type="spellEnd"/>
      <w:r w:rsidRPr="0098150B">
        <w:rPr>
          <w:rFonts w:ascii="Times New Roman" w:hAnsi="Times New Roman" w:cs="Times New Roman"/>
          <w:sz w:val="24"/>
          <w:szCs w:val="24"/>
        </w:rPr>
        <w:t xml:space="preserve"> Зарина </w:t>
      </w:r>
      <w:proofErr w:type="spellStart"/>
      <w:r w:rsidRPr="0098150B">
        <w:rPr>
          <w:rFonts w:ascii="Times New Roman" w:hAnsi="Times New Roman" w:cs="Times New Roman"/>
          <w:sz w:val="24"/>
          <w:szCs w:val="24"/>
        </w:rPr>
        <w:t>Павловна.во</w:t>
      </w:r>
      <w:proofErr w:type="spellEnd"/>
      <w:r w:rsidRPr="0098150B">
        <w:rPr>
          <w:rFonts w:ascii="Times New Roman" w:hAnsi="Times New Roman" w:cs="Times New Roman"/>
          <w:sz w:val="24"/>
          <w:szCs w:val="24"/>
        </w:rPr>
        <w:t xml:space="preserve"> главе с директором </w:t>
      </w:r>
      <w:proofErr w:type="spellStart"/>
      <w:r w:rsidRPr="0098150B">
        <w:rPr>
          <w:rFonts w:ascii="Times New Roman" w:hAnsi="Times New Roman" w:cs="Times New Roman"/>
          <w:sz w:val="24"/>
          <w:szCs w:val="24"/>
        </w:rPr>
        <w:t>Галаовой</w:t>
      </w:r>
      <w:proofErr w:type="spellEnd"/>
      <w:r w:rsidRPr="0098150B">
        <w:rPr>
          <w:rFonts w:ascii="Times New Roman" w:hAnsi="Times New Roman" w:cs="Times New Roman"/>
          <w:sz w:val="24"/>
          <w:szCs w:val="24"/>
        </w:rPr>
        <w:t xml:space="preserve"> Б. Н. и наставниками </w:t>
      </w:r>
      <w:proofErr w:type="spellStart"/>
      <w:r w:rsidRPr="0098150B">
        <w:rPr>
          <w:rFonts w:ascii="Times New Roman" w:hAnsi="Times New Roman" w:cs="Times New Roman"/>
          <w:sz w:val="24"/>
          <w:szCs w:val="24"/>
        </w:rPr>
        <w:t>Галаовой</w:t>
      </w:r>
      <w:proofErr w:type="spellEnd"/>
      <w:r w:rsidRPr="0098150B">
        <w:rPr>
          <w:rFonts w:ascii="Times New Roman" w:hAnsi="Times New Roman" w:cs="Times New Roman"/>
          <w:sz w:val="24"/>
          <w:szCs w:val="24"/>
        </w:rPr>
        <w:t xml:space="preserve"> А.М. и </w:t>
      </w:r>
      <w:proofErr w:type="spellStart"/>
      <w:r w:rsidRPr="0098150B">
        <w:rPr>
          <w:rFonts w:ascii="Times New Roman" w:hAnsi="Times New Roman" w:cs="Times New Roman"/>
          <w:sz w:val="24"/>
          <w:szCs w:val="24"/>
        </w:rPr>
        <w:t>Габайраевой</w:t>
      </w:r>
      <w:proofErr w:type="spellEnd"/>
      <w:r w:rsidRPr="0098150B">
        <w:rPr>
          <w:rFonts w:ascii="Times New Roman" w:hAnsi="Times New Roman" w:cs="Times New Roman"/>
          <w:sz w:val="24"/>
          <w:szCs w:val="24"/>
        </w:rPr>
        <w:t xml:space="preserve"> Э.П.</w:t>
      </w:r>
    </w:p>
    <w:p w:rsidR="0098150B" w:rsidRPr="0098150B" w:rsidRDefault="0098150B" w:rsidP="0098150B">
      <w:pPr>
        <w:pStyle w:val="a7"/>
        <w:rPr>
          <w:rFonts w:ascii="Times New Roman" w:hAnsi="Times New Roman" w:cs="Times New Roman"/>
          <w:sz w:val="24"/>
          <w:szCs w:val="24"/>
        </w:rPr>
      </w:pPr>
      <w:r w:rsidRPr="0098150B">
        <w:rPr>
          <w:rFonts w:ascii="Times New Roman" w:hAnsi="Times New Roman" w:cs="Times New Roman"/>
          <w:sz w:val="24"/>
          <w:szCs w:val="24"/>
        </w:rPr>
        <w:t xml:space="preserve"> На мероприятии присутствовали педагоги по обучению осетинскому языку </w:t>
      </w:r>
      <w:proofErr w:type="spellStart"/>
      <w:r w:rsidRPr="0098150B">
        <w:rPr>
          <w:rFonts w:ascii="Times New Roman" w:hAnsi="Times New Roman" w:cs="Times New Roman"/>
          <w:sz w:val="24"/>
          <w:szCs w:val="24"/>
        </w:rPr>
        <w:t>республики</w:t>
      </w:r>
      <w:proofErr w:type="gramStart"/>
      <w:r w:rsidRPr="0098150B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98150B">
        <w:rPr>
          <w:rFonts w:ascii="Times New Roman" w:hAnsi="Times New Roman" w:cs="Times New Roman"/>
          <w:sz w:val="24"/>
          <w:szCs w:val="24"/>
        </w:rPr>
        <w:t>редседатель</w:t>
      </w:r>
      <w:proofErr w:type="spellEnd"/>
      <w:r w:rsidRPr="0098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50B">
        <w:rPr>
          <w:rFonts w:ascii="Times New Roman" w:hAnsi="Times New Roman" w:cs="Times New Roman"/>
          <w:sz w:val="24"/>
          <w:szCs w:val="24"/>
        </w:rPr>
        <w:t>Стыр</w:t>
      </w:r>
      <w:proofErr w:type="spellEnd"/>
      <w:r w:rsidRPr="0098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50B">
        <w:rPr>
          <w:rFonts w:ascii="Times New Roman" w:hAnsi="Times New Roman" w:cs="Times New Roman"/>
          <w:sz w:val="24"/>
          <w:szCs w:val="24"/>
        </w:rPr>
        <w:t>Ныхаса</w:t>
      </w:r>
      <w:proofErr w:type="spellEnd"/>
      <w:r w:rsidRPr="0098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50B">
        <w:rPr>
          <w:rFonts w:ascii="Times New Roman" w:hAnsi="Times New Roman" w:cs="Times New Roman"/>
          <w:sz w:val="24"/>
          <w:szCs w:val="24"/>
        </w:rPr>
        <w:t>Еналдиев</w:t>
      </w:r>
      <w:proofErr w:type="spellEnd"/>
      <w:r w:rsidRPr="0098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50B">
        <w:rPr>
          <w:rFonts w:ascii="Times New Roman" w:hAnsi="Times New Roman" w:cs="Times New Roman"/>
          <w:sz w:val="24"/>
          <w:szCs w:val="24"/>
        </w:rPr>
        <w:t>К.И.,начальник</w:t>
      </w:r>
      <w:proofErr w:type="spellEnd"/>
      <w:r w:rsidRPr="0098150B">
        <w:rPr>
          <w:rFonts w:ascii="Times New Roman" w:hAnsi="Times New Roman" w:cs="Times New Roman"/>
          <w:sz w:val="24"/>
          <w:szCs w:val="24"/>
        </w:rPr>
        <w:t xml:space="preserve"> отдела национального образования </w:t>
      </w:r>
      <w:proofErr w:type="spellStart"/>
      <w:r w:rsidRPr="0098150B">
        <w:rPr>
          <w:rFonts w:ascii="Times New Roman" w:hAnsi="Times New Roman" w:cs="Times New Roman"/>
          <w:sz w:val="24"/>
          <w:szCs w:val="24"/>
        </w:rPr>
        <w:t>Накусова</w:t>
      </w:r>
      <w:proofErr w:type="spellEnd"/>
      <w:r w:rsidRPr="0098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50B">
        <w:rPr>
          <w:rFonts w:ascii="Times New Roman" w:hAnsi="Times New Roman" w:cs="Times New Roman"/>
          <w:sz w:val="24"/>
          <w:szCs w:val="24"/>
        </w:rPr>
        <w:t>И.А.,старший</w:t>
      </w:r>
      <w:proofErr w:type="spellEnd"/>
      <w:r w:rsidRPr="0098150B">
        <w:rPr>
          <w:rFonts w:ascii="Times New Roman" w:hAnsi="Times New Roman" w:cs="Times New Roman"/>
          <w:sz w:val="24"/>
          <w:szCs w:val="24"/>
        </w:rPr>
        <w:t xml:space="preserve"> преподаватель РИПКРО </w:t>
      </w:r>
      <w:proofErr w:type="spellStart"/>
      <w:r w:rsidRPr="0098150B">
        <w:rPr>
          <w:rFonts w:ascii="Times New Roman" w:hAnsi="Times New Roman" w:cs="Times New Roman"/>
          <w:sz w:val="24"/>
          <w:szCs w:val="24"/>
        </w:rPr>
        <w:t>Джанаева</w:t>
      </w:r>
      <w:proofErr w:type="spellEnd"/>
      <w:r w:rsidRPr="0098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50B">
        <w:rPr>
          <w:rFonts w:ascii="Times New Roman" w:hAnsi="Times New Roman" w:cs="Times New Roman"/>
          <w:sz w:val="24"/>
          <w:szCs w:val="24"/>
        </w:rPr>
        <w:t>Л.Ф.,Совет</w:t>
      </w:r>
      <w:proofErr w:type="spellEnd"/>
      <w:r w:rsidRPr="0098150B">
        <w:rPr>
          <w:rFonts w:ascii="Times New Roman" w:hAnsi="Times New Roman" w:cs="Times New Roman"/>
          <w:sz w:val="24"/>
          <w:szCs w:val="24"/>
        </w:rPr>
        <w:t xml:space="preserve"> женщин.</w:t>
      </w:r>
    </w:p>
    <w:p w:rsidR="0098150B" w:rsidRPr="0098150B" w:rsidRDefault="0098150B" w:rsidP="0098150B">
      <w:pPr>
        <w:pStyle w:val="a7"/>
        <w:rPr>
          <w:rFonts w:ascii="Times New Roman" w:hAnsi="Times New Roman" w:cs="Times New Roman"/>
          <w:sz w:val="24"/>
          <w:szCs w:val="24"/>
        </w:rPr>
      </w:pPr>
      <w:r w:rsidRPr="0098150B">
        <w:rPr>
          <w:rFonts w:ascii="Times New Roman" w:hAnsi="Times New Roman" w:cs="Times New Roman"/>
          <w:sz w:val="24"/>
          <w:szCs w:val="24"/>
        </w:rPr>
        <w:t xml:space="preserve">  Зрители окунулись в мир фантазии, где основоположник осетинского </w:t>
      </w:r>
      <w:proofErr w:type="gramStart"/>
      <w:r w:rsidRPr="0098150B">
        <w:rPr>
          <w:rFonts w:ascii="Times New Roman" w:hAnsi="Times New Roman" w:cs="Times New Roman"/>
          <w:sz w:val="24"/>
          <w:szCs w:val="24"/>
        </w:rPr>
        <w:t>литературного</w:t>
      </w:r>
      <w:proofErr w:type="gramEnd"/>
      <w:r w:rsidRPr="0098150B">
        <w:rPr>
          <w:rFonts w:ascii="Times New Roman" w:hAnsi="Times New Roman" w:cs="Times New Roman"/>
          <w:sz w:val="24"/>
          <w:szCs w:val="24"/>
        </w:rPr>
        <w:t xml:space="preserve"> языка </w:t>
      </w:r>
      <w:proofErr w:type="spellStart"/>
      <w:r w:rsidRPr="0098150B">
        <w:rPr>
          <w:rFonts w:ascii="Times New Roman" w:hAnsi="Times New Roman" w:cs="Times New Roman"/>
          <w:sz w:val="24"/>
          <w:szCs w:val="24"/>
        </w:rPr>
        <w:t>Коста</w:t>
      </w:r>
      <w:proofErr w:type="spellEnd"/>
      <w:r w:rsidRPr="0098150B">
        <w:rPr>
          <w:rFonts w:ascii="Times New Roman" w:hAnsi="Times New Roman" w:cs="Times New Roman"/>
          <w:sz w:val="24"/>
          <w:szCs w:val="24"/>
        </w:rPr>
        <w:t xml:space="preserve"> Леванович Хетагуров попадает в нынешнее время.</w:t>
      </w:r>
    </w:p>
    <w:p w:rsidR="0098150B" w:rsidRPr="0098150B" w:rsidRDefault="0098150B" w:rsidP="0098150B">
      <w:pPr>
        <w:pStyle w:val="a7"/>
        <w:rPr>
          <w:rFonts w:ascii="Times New Roman" w:hAnsi="Times New Roman" w:cs="Times New Roman"/>
          <w:sz w:val="24"/>
          <w:szCs w:val="24"/>
        </w:rPr>
      </w:pPr>
      <w:r w:rsidRPr="0098150B">
        <w:rPr>
          <w:rFonts w:ascii="Times New Roman" w:hAnsi="Times New Roman" w:cs="Times New Roman"/>
          <w:sz w:val="24"/>
          <w:szCs w:val="24"/>
        </w:rPr>
        <w:t xml:space="preserve"> Гости были удивлены насыщенным сценарием мероприятия, автором которого является </w:t>
      </w:r>
      <w:proofErr w:type="spellStart"/>
      <w:r w:rsidRPr="0098150B">
        <w:rPr>
          <w:rFonts w:ascii="Times New Roman" w:hAnsi="Times New Roman" w:cs="Times New Roman"/>
          <w:sz w:val="24"/>
          <w:szCs w:val="24"/>
        </w:rPr>
        <w:t>Клисова</w:t>
      </w:r>
      <w:proofErr w:type="spellEnd"/>
      <w:r w:rsidRPr="0098150B">
        <w:rPr>
          <w:rFonts w:ascii="Times New Roman" w:hAnsi="Times New Roman" w:cs="Times New Roman"/>
          <w:sz w:val="24"/>
          <w:szCs w:val="24"/>
        </w:rPr>
        <w:t xml:space="preserve"> З.П.</w:t>
      </w:r>
    </w:p>
    <w:p w:rsidR="0098150B" w:rsidRDefault="0098150B" w:rsidP="0098150B">
      <w:pPr>
        <w:pStyle w:val="a7"/>
        <w:rPr>
          <w:rFonts w:ascii="Times New Roman" w:hAnsi="Times New Roman" w:cs="Times New Roman"/>
          <w:sz w:val="24"/>
          <w:szCs w:val="24"/>
        </w:rPr>
      </w:pPr>
      <w:r w:rsidRPr="0098150B">
        <w:rPr>
          <w:rFonts w:ascii="Times New Roman" w:hAnsi="Times New Roman" w:cs="Times New Roman"/>
          <w:sz w:val="24"/>
          <w:szCs w:val="24"/>
        </w:rPr>
        <w:t> Завершением мероприятия стало выступление председателя НОД «</w:t>
      </w:r>
      <w:proofErr w:type="spellStart"/>
      <w:r w:rsidRPr="0098150B">
        <w:rPr>
          <w:rFonts w:ascii="Times New Roman" w:hAnsi="Times New Roman" w:cs="Times New Roman"/>
          <w:sz w:val="24"/>
          <w:szCs w:val="24"/>
        </w:rPr>
        <w:t>Стыр</w:t>
      </w:r>
      <w:proofErr w:type="spellEnd"/>
      <w:r w:rsidRPr="0098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50B">
        <w:rPr>
          <w:rFonts w:ascii="Times New Roman" w:hAnsi="Times New Roman" w:cs="Times New Roman"/>
          <w:sz w:val="24"/>
          <w:szCs w:val="24"/>
        </w:rPr>
        <w:t>Ныхас</w:t>
      </w:r>
      <w:proofErr w:type="spellEnd"/>
      <w:r w:rsidRPr="0098150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8150B">
        <w:rPr>
          <w:rFonts w:ascii="Times New Roman" w:hAnsi="Times New Roman" w:cs="Times New Roman"/>
          <w:sz w:val="24"/>
          <w:szCs w:val="24"/>
        </w:rPr>
        <w:t>Еналдиева</w:t>
      </w:r>
      <w:proofErr w:type="spellEnd"/>
      <w:r w:rsidRPr="0098150B">
        <w:rPr>
          <w:rFonts w:ascii="Times New Roman" w:hAnsi="Times New Roman" w:cs="Times New Roman"/>
          <w:sz w:val="24"/>
          <w:szCs w:val="24"/>
        </w:rPr>
        <w:t xml:space="preserve"> К.И. и напутственными словами начальника отдела национального образования и языковой политики Министерства образования и науки РСО-Алания </w:t>
      </w:r>
      <w:proofErr w:type="spellStart"/>
      <w:r w:rsidRPr="0098150B">
        <w:rPr>
          <w:rFonts w:ascii="Times New Roman" w:hAnsi="Times New Roman" w:cs="Times New Roman"/>
          <w:sz w:val="24"/>
          <w:szCs w:val="24"/>
        </w:rPr>
        <w:t>Накусовой</w:t>
      </w:r>
      <w:proofErr w:type="spellEnd"/>
      <w:r w:rsidRPr="0098150B">
        <w:rPr>
          <w:rFonts w:ascii="Times New Roman" w:hAnsi="Times New Roman" w:cs="Times New Roman"/>
          <w:sz w:val="24"/>
          <w:szCs w:val="24"/>
        </w:rPr>
        <w:t xml:space="preserve"> И.А.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14" w:history="1">
        <w:r w:rsidRPr="006A5A99">
          <w:rPr>
            <w:rStyle w:val="a8"/>
            <w:rFonts w:ascii="Times New Roman" w:hAnsi="Times New Roman" w:cs="Times New Roman"/>
            <w:sz w:val="24"/>
            <w:szCs w:val="24"/>
          </w:rPr>
          <w:t>https://cointellect.ru/2023/03/27/otkrytoe-meroprijatie-v-ramkah-goda-pedagoga-i-nastavnika/</w:t>
        </w:r>
      </w:hyperlink>
    </w:p>
    <w:p w:rsidR="0098150B" w:rsidRPr="0098150B" w:rsidRDefault="0098150B" w:rsidP="0098150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8150B" w:rsidRDefault="0098150B" w:rsidP="001677F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63B" w:rsidRDefault="00A752FA" w:rsidP="001677F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</w:t>
      </w:r>
      <w:r w:rsidRPr="00A752FA">
        <w:rPr>
          <w:rFonts w:ascii="Times New Roman" w:hAnsi="Times New Roman" w:cs="Times New Roman"/>
          <w:sz w:val="24"/>
          <w:szCs w:val="24"/>
          <w:lang w:eastAsia="ru-RU"/>
        </w:rPr>
        <w:t xml:space="preserve">Мероприятие " 1 июня </w:t>
      </w:r>
      <w:proofErr w:type="gramStart"/>
      <w:r w:rsidRPr="00A752FA">
        <w:rPr>
          <w:rFonts w:ascii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A752FA">
        <w:rPr>
          <w:rFonts w:ascii="Times New Roman" w:hAnsi="Times New Roman" w:cs="Times New Roman"/>
          <w:sz w:val="24"/>
          <w:szCs w:val="24"/>
          <w:lang w:eastAsia="ru-RU"/>
        </w:rPr>
        <w:t xml:space="preserve">еждународный день защиты </w:t>
      </w:r>
      <w:proofErr w:type="spellStart"/>
      <w:r w:rsidRPr="00A752FA">
        <w:rPr>
          <w:rFonts w:ascii="Times New Roman" w:hAnsi="Times New Roman" w:cs="Times New Roman"/>
          <w:sz w:val="24"/>
          <w:szCs w:val="24"/>
          <w:lang w:eastAsia="ru-RU"/>
        </w:rPr>
        <w:t>детей"для</w:t>
      </w:r>
      <w:proofErr w:type="spellEnd"/>
      <w:r w:rsidRPr="00A752FA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воспитанников ЦО " Интеллект" прошло в необычном формате. Это было путешествие по страницам </w:t>
      </w:r>
      <w:proofErr w:type="spellStart"/>
      <w:r w:rsidRPr="00A752FA">
        <w:rPr>
          <w:rFonts w:ascii="Times New Roman" w:hAnsi="Times New Roman" w:cs="Times New Roman"/>
          <w:sz w:val="24"/>
          <w:szCs w:val="24"/>
          <w:lang w:eastAsia="ru-RU"/>
        </w:rPr>
        <w:t>нартского</w:t>
      </w:r>
      <w:proofErr w:type="spellEnd"/>
      <w:r w:rsidRPr="00A752FA">
        <w:rPr>
          <w:rFonts w:ascii="Times New Roman" w:hAnsi="Times New Roman" w:cs="Times New Roman"/>
          <w:sz w:val="24"/>
          <w:szCs w:val="24"/>
          <w:lang w:eastAsia="ru-RU"/>
        </w:rPr>
        <w:t xml:space="preserve"> эпоса. В Северной Осетии 2023 год стал годом осетинской "</w:t>
      </w:r>
      <w:proofErr w:type="spellStart"/>
      <w:r w:rsidRPr="00A752FA">
        <w:rPr>
          <w:rFonts w:ascii="Times New Roman" w:hAnsi="Times New Roman" w:cs="Times New Roman"/>
          <w:sz w:val="24"/>
          <w:szCs w:val="24"/>
          <w:lang w:eastAsia="ru-RU"/>
        </w:rPr>
        <w:t>Нартиады</w:t>
      </w:r>
      <w:proofErr w:type="spellEnd"/>
      <w:r w:rsidRPr="00A752FA">
        <w:rPr>
          <w:rFonts w:ascii="Times New Roman" w:hAnsi="Times New Roman" w:cs="Times New Roman"/>
          <w:sz w:val="24"/>
          <w:szCs w:val="24"/>
          <w:lang w:eastAsia="ru-RU"/>
        </w:rPr>
        <w:t xml:space="preserve">". Соответствующий указ подписал глава нашей республики Сергей Иванович </w:t>
      </w:r>
      <w:proofErr w:type="spellStart"/>
      <w:r w:rsidRPr="00A752FA">
        <w:rPr>
          <w:rFonts w:ascii="Times New Roman" w:hAnsi="Times New Roman" w:cs="Times New Roman"/>
          <w:sz w:val="24"/>
          <w:szCs w:val="24"/>
          <w:lang w:eastAsia="ru-RU"/>
        </w:rPr>
        <w:t>Меняйло</w:t>
      </w:r>
      <w:proofErr w:type="spellEnd"/>
      <w:r w:rsidRPr="00A752FA">
        <w:rPr>
          <w:rFonts w:ascii="Times New Roman" w:hAnsi="Times New Roman" w:cs="Times New Roman"/>
          <w:sz w:val="24"/>
          <w:szCs w:val="24"/>
          <w:lang w:eastAsia="ru-RU"/>
        </w:rPr>
        <w:t xml:space="preserve">. Направлен он на сохранение и популяризацию народного искусства, этнокультурного многообразия республики. Дети и родители, с </w:t>
      </w:r>
      <w:proofErr w:type="spellStart"/>
      <w:r w:rsidRPr="00A752FA">
        <w:rPr>
          <w:rFonts w:ascii="Times New Roman" w:hAnsi="Times New Roman" w:cs="Times New Roman"/>
          <w:sz w:val="24"/>
          <w:szCs w:val="24"/>
          <w:lang w:eastAsia="ru-RU"/>
        </w:rPr>
        <w:t>нартом</w:t>
      </w:r>
      <w:proofErr w:type="spellEnd"/>
      <w:r w:rsidRPr="00A752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2FA">
        <w:rPr>
          <w:rFonts w:ascii="Times New Roman" w:hAnsi="Times New Roman" w:cs="Times New Roman"/>
          <w:sz w:val="24"/>
          <w:szCs w:val="24"/>
          <w:lang w:eastAsia="ru-RU"/>
        </w:rPr>
        <w:t>Батрадзом</w:t>
      </w:r>
      <w:proofErr w:type="spellEnd"/>
      <w:r w:rsidRPr="00A752FA">
        <w:rPr>
          <w:rFonts w:ascii="Times New Roman" w:hAnsi="Times New Roman" w:cs="Times New Roman"/>
          <w:sz w:val="24"/>
          <w:szCs w:val="24"/>
          <w:lang w:eastAsia="ru-RU"/>
        </w:rPr>
        <w:t>, окунулись в родную старину... Устроили настоящие состязания Нартов на поляне "</w:t>
      </w:r>
      <w:proofErr w:type="spellStart"/>
      <w:r w:rsidRPr="00A752FA">
        <w:rPr>
          <w:rFonts w:ascii="Times New Roman" w:hAnsi="Times New Roman" w:cs="Times New Roman"/>
          <w:sz w:val="24"/>
          <w:szCs w:val="24"/>
          <w:lang w:eastAsia="ru-RU"/>
        </w:rPr>
        <w:t>Зилахар</w:t>
      </w:r>
      <w:proofErr w:type="spellEnd"/>
      <w:r w:rsidRPr="00A752FA">
        <w:rPr>
          <w:rFonts w:ascii="Times New Roman" w:hAnsi="Times New Roman" w:cs="Times New Roman"/>
          <w:sz w:val="24"/>
          <w:szCs w:val="24"/>
          <w:lang w:eastAsia="ru-RU"/>
        </w:rPr>
        <w:t>". Все остальные группы совместно с родителями организовали и провели мастер-классы</w:t>
      </w:r>
      <w:proofErr w:type="gramStart"/>
      <w:r w:rsidRPr="00A752FA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752FA">
        <w:rPr>
          <w:rFonts w:ascii="Times New Roman" w:hAnsi="Times New Roman" w:cs="Times New Roman"/>
          <w:sz w:val="24"/>
          <w:szCs w:val="24"/>
          <w:lang w:eastAsia="ru-RU"/>
        </w:rPr>
        <w:t xml:space="preserve"> где ребята рассматривали костюмы разных народов, познакомились с техникой "Плетение" из бумажной лозы. С помощью техники "Торцевания" изготовили герб Северной Осетии. С воспитателем по изобразительной деятельности моделировали и украшали узорами "Легендарных коней </w:t>
      </w:r>
      <w:proofErr w:type="spellStart"/>
      <w:r w:rsidRPr="00A752FA">
        <w:rPr>
          <w:rFonts w:ascii="Times New Roman" w:hAnsi="Times New Roman" w:cs="Times New Roman"/>
          <w:sz w:val="24"/>
          <w:szCs w:val="24"/>
          <w:lang w:eastAsia="ru-RU"/>
        </w:rPr>
        <w:t>Нартиады</w:t>
      </w:r>
      <w:proofErr w:type="spellEnd"/>
      <w:r w:rsidRPr="00A752FA">
        <w:rPr>
          <w:rFonts w:ascii="Times New Roman" w:hAnsi="Times New Roman" w:cs="Times New Roman"/>
          <w:sz w:val="24"/>
          <w:szCs w:val="24"/>
          <w:lang w:eastAsia="ru-RU"/>
        </w:rPr>
        <w:t>". Завершился праздник товарищеским турниром по шахматам.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Pr="006A5A99">
          <w:rPr>
            <w:rStyle w:val="a8"/>
            <w:rFonts w:ascii="Times New Roman" w:hAnsi="Times New Roman" w:cs="Times New Roman"/>
            <w:sz w:val="24"/>
            <w:szCs w:val="24"/>
            <w:lang w:eastAsia="ru-RU"/>
          </w:rPr>
          <w:t>https://www.youtube.com/watch?v=-XsFz14sjeY</w:t>
        </w:r>
      </w:hyperlink>
    </w:p>
    <w:p w:rsidR="00A752FA" w:rsidRPr="00A752FA" w:rsidRDefault="00A752FA" w:rsidP="001677F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7F5" w:rsidRDefault="00A752FA" w:rsidP="001677F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A752FA">
        <w:rPr>
          <w:rFonts w:ascii="Times New Roman" w:hAnsi="Times New Roman" w:cs="Times New Roman"/>
          <w:sz w:val="24"/>
          <w:szCs w:val="24"/>
          <w:lang w:eastAsia="ru-RU"/>
        </w:rPr>
        <w:t xml:space="preserve">День России приобретает всё более патриотические черты и становится символом национального единения и общей ответственности за настоящее и будущее нашей родины. Патриотическое воспитание ребёнка является основой формирования будущего гражданина. Патриотическое чувство не возникает само по себе. Это результат длительного целенаправленного воспитательного воздействия на человека, начиная с самого раннего возраста. Патриотизм - это преданность и любовь к Родине, к её природе, культуре, народу. Детский сад - это место, где ребёнок получает опыт широкого </w:t>
      </w:r>
      <w:r w:rsidRPr="00A752F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эмоциональн</w:t>
      </w:r>
      <w:proofErr w:type="gramStart"/>
      <w:r w:rsidRPr="00A752FA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752FA">
        <w:rPr>
          <w:rFonts w:ascii="Times New Roman" w:hAnsi="Times New Roman" w:cs="Times New Roman"/>
          <w:sz w:val="24"/>
          <w:szCs w:val="24"/>
          <w:lang w:eastAsia="ru-RU"/>
        </w:rPr>
        <w:t xml:space="preserve"> практического взаимодействия с взрослыми и сверстниками в наиболее значимых для его развития сферах жизни. Именно поэтому 9 июня в ЦО " Интеллект" накануне празднования "Дня Независимости России" прошло мероприятие, в котором приняли участие все дети и педагоги ЦО. Подготовила и провела мероприятие Комарова Светлана Анатольевна воспитатель по физической культуре.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Pr="006A5A99">
          <w:rPr>
            <w:rStyle w:val="a8"/>
            <w:rFonts w:ascii="Times New Roman" w:hAnsi="Times New Roman" w:cs="Times New Roman"/>
            <w:sz w:val="24"/>
            <w:szCs w:val="24"/>
            <w:lang w:eastAsia="ru-RU"/>
          </w:rPr>
          <w:t>https://www.youtube.com/watch?v=EdBvcc1SGA0</w:t>
        </w:r>
      </w:hyperlink>
    </w:p>
    <w:p w:rsidR="00A752FA" w:rsidRDefault="00A752FA" w:rsidP="001677F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23A6" w:rsidRDefault="00A752FA" w:rsidP="001A506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752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 рамках международного дня дарения книг 14 февраля в нашем дошкольном учреждении прошла акция «Подари книгу с любовью». Воспитанники 6 средней группы "Лучики" приняли активное участие в акции и подарили много новых книг для читателей. Главная цель акции – вдохновить воспитанников дарить друг другу познавательные книги и показать, что бумажная книга остается актуальным подарком и не теряет своей ценности. Так же дети рассказали о правилах обращения с книгой. Эта акция стала доброй традицией нашего учреждения.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hyperlink r:id="rId17" w:history="1">
        <w:r w:rsidRPr="006A5A99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https://www.youtube.com/watch?v=mLc23OhsS8Q</w:t>
        </w:r>
      </w:hyperlink>
    </w:p>
    <w:p w:rsidR="00A752FA" w:rsidRPr="00A752FA" w:rsidRDefault="00A752FA" w:rsidP="001A506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</w:p>
    <w:p w:rsidR="001677F5" w:rsidRPr="00A752FA" w:rsidRDefault="001677F5" w:rsidP="001677F5">
      <w:pPr>
        <w:pStyle w:val="a7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:rsidR="001677F5" w:rsidRDefault="0098150B" w:rsidP="001A506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815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30 марта, в мире отмечают День защиты Земли — планеты, которая стала домом для 8 </w:t>
      </w:r>
      <w:proofErr w:type="gramStart"/>
      <w:r w:rsidRPr="009815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млрд</w:t>
      </w:r>
      <w:proofErr w:type="gramEnd"/>
      <w:r w:rsidRPr="009815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человек и несметного количества других живых существ. Жизнедеятельность людей порой наносит вред природе, и с каждым годом всё больше внимания мирового сообщества сосредоточено на этой </w:t>
      </w:r>
      <w:proofErr w:type="spellStart"/>
      <w:r w:rsidRPr="009815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проблеме</w:t>
      </w:r>
      <w:proofErr w:type="gramStart"/>
      <w:r w:rsidRPr="009815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.В</w:t>
      </w:r>
      <w:proofErr w:type="spellEnd"/>
      <w:proofErr w:type="gramEnd"/>
      <w:r w:rsidRPr="009815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подготовительной к школе группе «Непоседы» стартовала экологическая акция «Батарейки, сдавайтесь!», приуроченная ко Дню защиты </w:t>
      </w:r>
      <w:proofErr w:type="spellStart"/>
      <w:r w:rsidRPr="009815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Земли.Активное</w:t>
      </w:r>
      <w:proofErr w:type="spellEnd"/>
      <w:r w:rsidRPr="009815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участие в акции приняли воспитанники и их родители. Воспитатели разместили в группе контейнер для сбора батареек, которые в дальнейшем будут отправлены в пункт их сбора. Одна батарейка загрязняет тяжёлыми металлами 400 литров воды и около 20 квадратных метров земли, а через воду тяжёлые металлы попадают в нашу еду, а с едой – в наш </w:t>
      </w:r>
      <w:proofErr w:type="spellStart"/>
      <w:r w:rsidRPr="009815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организм</w:t>
      </w:r>
      <w:proofErr w:type="gramStart"/>
      <w:r w:rsidRPr="009815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!В</w:t>
      </w:r>
      <w:proofErr w:type="gramEnd"/>
      <w:r w:rsidRPr="009815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оспитатели</w:t>
      </w:r>
      <w:proofErr w:type="spellEnd"/>
      <w:r w:rsidRPr="009815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815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Наниева</w:t>
      </w:r>
      <w:proofErr w:type="spellEnd"/>
      <w:r w:rsidRPr="009815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Елена </w:t>
      </w:r>
      <w:proofErr w:type="spellStart"/>
      <w:r w:rsidRPr="009815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Суликоевна</w:t>
      </w:r>
      <w:proofErr w:type="spellEnd"/>
      <w:r w:rsidRPr="009815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9815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Хугаева</w:t>
      </w:r>
      <w:proofErr w:type="spellEnd"/>
      <w:r w:rsidRPr="009815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Вилена Георгиевна объяснили и показали, как правильно сортировать мусор. А маленькие «непоседы»  поделились своими знаниями с воспитанниками других групп.</w:t>
      </w:r>
    </w:p>
    <w:p w:rsidR="0098150B" w:rsidRDefault="0098150B" w:rsidP="001A506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18" w:history="1">
        <w:r w:rsidRPr="006A5A99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https://cointellect.ru/2023/04/03/den-zashhity-zemli/</w:t>
        </w:r>
      </w:hyperlink>
    </w:p>
    <w:p w:rsidR="0098150B" w:rsidRPr="0098150B" w:rsidRDefault="0098150B" w:rsidP="001A506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</w:p>
    <w:p w:rsidR="001677F5" w:rsidRDefault="0098150B" w:rsidP="001A506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815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преддверии праздника Дня космонавтики, воспитатели 1 подготовительной к школе группы «Непоседы» совместно с родителями, организовали выездную экскурсию в планетарий. В ходе экскурсии у ребят расширились представления о многообразии космоса, об интересных фактах и событиях космоса, об освоении человеком космического пространства, о значении космических исследований для жизни людей на </w:t>
      </w:r>
      <w:proofErr w:type="spellStart"/>
      <w:r w:rsidRPr="009815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Земле</w:t>
      </w:r>
      <w:proofErr w:type="gramStart"/>
      <w:r w:rsidRPr="009815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.Р</w:t>
      </w:r>
      <w:proofErr w:type="gramEnd"/>
      <w:r w:rsidRPr="009815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ебята</w:t>
      </w:r>
      <w:proofErr w:type="spellEnd"/>
      <w:r w:rsidRPr="009815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почувствовали себя покорителями космического пространства, получили целую вселенную впечатлений, новых знаний и волшебный опыт космического путешествия. В этом году 12 апреля исполняется 62 года со дня полета первого человека в космос. И сделал это наш первооткрыватель Юрий Алексеевич Гагарин.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19" w:history="1">
        <w:r w:rsidRPr="006A5A99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https://cointellect.ru/2023/04/12/pohod-v-planetarij/</w:t>
        </w:r>
      </w:hyperlink>
    </w:p>
    <w:p w:rsidR="0098150B" w:rsidRPr="0098150B" w:rsidRDefault="0098150B" w:rsidP="001A506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</w:p>
    <w:p w:rsidR="0098150B" w:rsidRPr="0098150B" w:rsidRDefault="0098150B" w:rsidP="009815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50B">
        <w:rPr>
          <w:rFonts w:ascii="Times New Roman" w:eastAsia="Times New Roman" w:hAnsi="Times New Roman" w:cs="Times New Roman"/>
          <w:sz w:val="24"/>
          <w:szCs w:val="24"/>
          <w:lang w:eastAsia="ru-RU"/>
        </w:rPr>
        <w:t>12 апреля весь мир отмечает День авиации и космонавтики.  Юрий Гагарин на космическом корабле «Восток» впервые в мире совершил орбитальный полёт вокруг Земли. Этот полёт стал мощным прорывом в освоении космоса.</w:t>
      </w:r>
    </w:p>
    <w:p w:rsidR="0098150B" w:rsidRPr="0098150B" w:rsidRDefault="0098150B" w:rsidP="009815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5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В этот знаменательный день состоялось мероприятие по художественно-эстетическому развитию «Космическое путешествие» с детьми  4 средней группы «Пчелки»  и  группой детей 1 подготовительной группы «Непоседы».</w:t>
      </w:r>
    </w:p>
    <w:p w:rsidR="0098150B" w:rsidRPr="0098150B" w:rsidRDefault="0098150B" w:rsidP="009815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Воспитанники  подготовительной группы готовились </w:t>
      </w:r>
      <w:proofErr w:type="gramStart"/>
      <w:r w:rsidRPr="009815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981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встречи с малышами: изготовили для них игры о космосе, сделали плоскостной макет Земли, нарисовали космическое пространство для будущей коллективной работы.</w:t>
      </w:r>
    </w:p>
    <w:p w:rsidR="0098150B" w:rsidRPr="0098150B" w:rsidRDefault="0098150B" w:rsidP="009815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5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 На мероприятии  дети подготовительной группы поделились </w:t>
      </w:r>
      <w:proofErr w:type="gramStart"/>
      <w:r w:rsidRPr="009815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</w:t>
      </w:r>
      <w:proofErr w:type="gramEnd"/>
      <w:r w:rsidRPr="00981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впечатления о посещении Школы космонавтики,  вместе рассмотрели фотографии экскурсии.</w:t>
      </w:r>
    </w:p>
    <w:p w:rsidR="0098150B" w:rsidRPr="0098150B" w:rsidRDefault="0098150B" w:rsidP="009815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5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Дети сообща собрали интеллект-карту, решая космические задания, а потом отправились в космическое путешествие и вместе передали  впечатления о путешествии на большой коллективной работе, используя разнообразные художественные техники рисования. Воспитанники подготовительной группы стали для малышей наставниками, показывая способ рисования красками, пластилином ракеты, планеты солнечной системы, звезды.</w:t>
      </w:r>
    </w:p>
    <w:p w:rsidR="0098150B" w:rsidRDefault="0098150B" w:rsidP="009815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5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На мероприятии царила атмосфера творчества, сотрудничества  и доброжелательности.  Были созданы   педагогические условия, стимулирующие познавательную активность детей;    творческое  воображение,  умения импровизировать;  способствующие воспитанию взаимопомощи, доброжелат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ельного  отношение друг к другу. </w:t>
      </w:r>
      <w:hyperlink r:id="rId20" w:history="1">
        <w:r w:rsidRPr="006A5A99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https://cointellect.ru/2023/04/17/15856/</w:t>
        </w:r>
      </w:hyperlink>
    </w:p>
    <w:p w:rsidR="0098150B" w:rsidRDefault="0098150B" w:rsidP="009815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8150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Клисова</w:t>
      </w:r>
      <w:proofErr w:type="spellEnd"/>
      <w:r w:rsidRPr="00981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З.П. участвует в </w:t>
      </w:r>
      <w:r w:rsidRPr="0098150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региональном профессиональном</w:t>
      </w:r>
      <w:r w:rsidRPr="0098150B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8150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8150B">
        <w:rPr>
          <w:rFonts w:ascii="Times New Roman" w:hAnsi="Times New Roman" w:cs="Times New Roman"/>
          <w:sz w:val="24"/>
          <w:szCs w:val="24"/>
        </w:rPr>
        <w:t>Хуыздæ</w:t>
      </w:r>
      <w:proofErr w:type="gramStart"/>
      <w:r w:rsidRPr="0098150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8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50B">
        <w:rPr>
          <w:rFonts w:ascii="Times New Roman" w:hAnsi="Times New Roman" w:cs="Times New Roman"/>
          <w:sz w:val="24"/>
          <w:szCs w:val="24"/>
        </w:rPr>
        <w:t>хъомылгæнæг</w:t>
      </w:r>
      <w:proofErr w:type="spellEnd"/>
      <w:r w:rsidRPr="0098150B">
        <w:rPr>
          <w:rFonts w:ascii="Times New Roman" w:hAnsi="Times New Roman" w:cs="Times New Roman"/>
          <w:sz w:val="24"/>
          <w:szCs w:val="24"/>
        </w:rPr>
        <w:t>»!</w:t>
      </w:r>
      <w:r w:rsidRPr="0098150B">
        <w:t xml:space="preserve"> </w:t>
      </w:r>
      <w:hyperlink r:id="rId21" w:history="1">
        <w:r w:rsidRPr="006A5A99">
          <w:rPr>
            <w:rStyle w:val="a8"/>
            <w:rFonts w:ascii="Times New Roman" w:hAnsi="Times New Roman" w:cs="Times New Roman"/>
            <w:sz w:val="24"/>
            <w:szCs w:val="24"/>
          </w:rPr>
          <w:t>http://mon.alania.gov.ru/sites/mon/files/styles/news_extralarge/public/media/news/photos/2023-06/photo1686060621.jpeg?itok=pOm102uS</w:t>
        </w:r>
      </w:hyperlink>
    </w:p>
    <w:p w:rsidR="0098150B" w:rsidRDefault="0027554A" w:rsidP="0098150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Воспитанники подготовительных групп под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рукаводством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учителя осетинского языка приняли участие в муниципальном </w:t>
      </w:r>
      <w:r w:rsidR="0098150B" w:rsidRPr="0098150B">
        <w:rPr>
          <w:rFonts w:ascii="Times New Roman" w:hAnsi="Times New Roman" w:cs="Times New Roman"/>
          <w:bCs/>
          <w:sz w:val="24"/>
          <w:szCs w:val="24"/>
        </w:rPr>
        <w:t>конкурс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98150B" w:rsidRPr="0098150B">
        <w:rPr>
          <w:rFonts w:ascii="Times New Roman" w:hAnsi="Times New Roman" w:cs="Times New Roman"/>
          <w:bCs/>
          <w:sz w:val="24"/>
          <w:szCs w:val="24"/>
        </w:rPr>
        <w:t xml:space="preserve"> «Иры </w:t>
      </w:r>
      <w:proofErr w:type="spellStart"/>
      <w:r w:rsidR="0098150B" w:rsidRPr="0098150B">
        <w:rPr>
          <w:rFonts w:ascii="Times New Roman" w:hAnsi="Times New Roman" w:cs="Times New Roman"/>
          <w:bCs/>
          <w:sz w:val="24"/>
          <w:szCs w:val="24"/>
        </w:rPr>
        <w:t>фидæн</w:t>
      </w:r>
      <w:proofErr w:type="spellEnd"/>
      <w:r w:rsidR="0098150B" w:rsidRPr="0098150B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заняли 2 место. </w:t>
      </w:r>
      <w:hyperlink r:id="rId22" w:history="1">
        <w:r w:rsidRPr="006A5A99">
          <w:rPr>
            <w:rStyle w:val="a8"/>
            <w:rFonts w:ascii="Times New Roman" w:hAnsi="Times New Roman" w:cs="Times New Roman"/>
            <w:bCs/>
            <w:sz w:val="24"/>
            <w:szCs w:val="24"/>
          </w:rPr>
          <w:t>http://mon.alania.gov.ru/news/7584</w:t>
        </w:r>
      </w:hyperlink>
    </w:p>
    <w:p w:rsidR="000B5BED" w:rsidRPr="0027554A" w:rsidRDefault="000B5BED" w:rsidP="00486F55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Проводимая работа с педагогами способствовала росту педагогического мастерства, развитию творческого потенциала всего педагогического коллектива и эффективности образовательной деятельности. Но, несмотря  на положительные </w:t>
      </w:r>
      <w:r w:rsidR="00C156E7" w:rsidRPr="00486F55">
        <w:rPr>
          <w:rFonts w:ascii="Times New Roman" w:hAnsi="Times New Roman" w:cs="Times New Roman"/>
          <w:sz w:val="24"/>
          <w:szCs w:val="24"/>
          <w:lang w:eastAsia="ru-RU"/>
        </w:rPr>
        <w:t>моменты,</w:t>
      </w:r>
      <w:r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 было определено проблемное поле:</w:t>
      </w:r>
    </w:p>
    <w:p w:rsidR="00154AFD" w:rsidRPr="006D379B" w:rsidRDefault="00154AFD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3592"/>
        <w:gridCol w:w="5535"/>
      </w:tblGrid>
      <w:tr w:rsidR="002063BF" w:rsidRPr="00486F55" w:rsidTr="002063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BED" w:rsidRPr="00486F55" w:rsidRDefault="000B5BED" w:rsidP="00486F5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BED" w:rsidRPr="009C3A4A" w:rsidRDefault="000B5BED" w:rsidP="009C3A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A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Проблемное поле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BED" w:rsidRPr="009C3A4A" w:rsidRDefault="000B5BED" w:rsidP="009C3A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A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Пути решения</w:t>
            </w:r>
          </w:p>
        </w:tc>
      </w:tr>
      <w:tr w:rsidR="002063BF" w:rsidRPr="00486F55" w:rsidTr="002063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BED" w:rsidRPr="00486F55" w:rsidRDefault="000B5BED" w:rsidP="00486F5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BED" w:rsidRPr="00486F55" w:rsidRDefault="000B5BED" w:rsidP="00486F5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Пассивность некоторых  педагогов в распространении  и обобщении педагогического опыта работы.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3BF" w:rsidRDefault="002063BF" w:rsidP="00486F5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Разработать алгоритм работы по направлениям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командообразовании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ЦО;</w:t>
            </w:r>
          </w:p>
          <w:p w:rsidR="002063BF" w:rsidRDefault="006D379B" w:rsidP="00486F5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Наставничество</w:t>
            </w:r>
            <w:r w:rsidR="00206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6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Создать творческие тандемы (наставник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6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+молодой педагог)</w:t>
            </w:r>
          </w:p>
          <w:p w:rsidR="002063BF" w:rsidRPr="002063BF" w:rsidRDefault="002E668F" w:rsidP="002063B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22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063BF" w:rsidRPr="00622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  <w:r w:rsidR="00A96868" w:rsidRPr="00622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2063BF" w:rsidRPr="00622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квалификации,</w:t>
            </w:r>
            <w:r w:rsidR="006D379B" w:rsidRPr="00622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63BF" w:rsidRPr="00622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инновационной деятельности,</w:t>
            </w:r>
            <w:r w:rsidR="006D379B" w:rsidRPr="00622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63BF" w:rsidRPr="00622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мероприятия (походы, экс</w:t>
            </w:r>
            <w:r w:rsidR="006D379B" w:rsidRPr="00622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курсии, тренинги, деловые игры), </w:t>
            </w:r>
            <w:r w:rsidR="002063BF" w:rsidRPr="00622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конкурсов.</w:t>
            </w:r>
            <w:proofErr w:type="gramEnd"/>
          </w:p>
          <w:p w:rsidR="000B5BED" w:rsidRPr="00486F55" w:rsidRDefault="002063BF" w:rsidP="00486F5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0B5BED" w:rsidRPr="00486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Активизировать педагогов с целью стимулирования их деятельности, обобщения и распространения педагогического опыта работы на муниципальном и федеральном уровнях.</w:t>
            </w:r>
          </w:p>
          <w:p w:rsidR="000B5BED" w:rsidRPr="00486F55" w:rsidRDefault="002E668F" w:rsidP="00486F5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0B5BED" w:rsidRPr="00486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Расширять спектр издательской деятельности педагогов (публикация статей, методических рекомендаций, программ, методических пособий).</w:t>
            </w:r>
          </w:p>
          <w:p w:rsidR="000B5BED" w:rsidRPr="00486F55" w:rsidRDefault="000B5BED" w:rsidP="00486F5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3AF7" w:rsidRPr="00486F55" w:rsidRDefault="00B43AF7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523E" w:rsidRPr="0027554A" w:rsidRDefault="00DC71F6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C71F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Педагоги центра образования регулярно повышают свое самообразование, что способствует развитию свободной творческой, инициативной личности ребенка, делает образовательный процесс дошкольного учреждения открытым для активного участия родителей.     Позволяет воспитателю реализовать требования ФГОС </w:t>
      </w:r>
      <w:proofErr w:type="gramStart"/>
      <w:r w:rsidRPr="00486F55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: воспитывать в </w:t>
      </w:r>
      <w:r w:rsidRPr="00486F5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детях самостоятельность и инициативу, организовывать совместную деятельность</w:t>
      </w:r>
      <w:r w:rsidR="0027554A">
        <w:rPr>
          <w:rFonts w:ascii="Times New Roman" w:hAnsi="Times New Roman" w:cs="Times New Roman"/>
          <w:sz w:val="24"/>
          <w:szCs w:val="24"/>
          <w:lang w:eastAsia="ru-RU"/>
        </w:rPr>
        <w:t xml:space="preserve"> с родителями.</w:t>
      </w:r>
    </w:p>
    <w:p w:rsidR="0083416C" w:rsidRDefault="0083416C" w:rsidP="00486F5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83416C" w:rsidRDefault="0083416C" w:rsidP="00486F5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83416C" w:rsidRDefault="0083416C" w:rsidP="00486F5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7554A" w:rsidRPr="0027554A" w:rsidRDefault="00F60B5A" w:rsidP="00E54B9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Отчёт </w:t>
      </w:r>
      <w:r w:rsidRPr="00726A9A">
        <w:rPr>
          <w:rFonts w:ascii="Times New Roman" w:hAnsi="Times New Roman" w:cs="Times New Roman"/>
          <w:b/>
          <w:sz w:val="24"/>
          <w:szCs w:val="24"/>
        </w:rPr>
        <w:t xml:space="preserve"> о результатах работы инновационной проектной площадки кафедры ЮНЕСКО  Международной педагогической </w:t>
      </w:r>
      <w:r w:rsidR="00E54B98">
        <w:rPr>
          <w:rFonts w:ascii="Times New Roman" w:hAnsi="Times New Roman" w:cs="Times New Roman"/>
          <w:b/>
          <w:sz w:val="24"/>
          <w:szCs w:val="24"/>
        </w:rPr>
        <w:t>академии дошкольного образования</w:t>
      </w:r>
    </w:p>
    <w:p w:rsidR="0027554A" w:rsidRPr="0027554A" w:rsidRDefault="0027554A" w:rsidP="00275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54A" w:rsidRPr="0027554A" w:rsidRDefault="0027554A" w:rsidP="00275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54A">
        <w:rPr>
          <w:rFonts w:ascii="Times New Roman" w:hAnsi="Times New Roman" w:cs="Times New Roman"/>
          <w:sz w:val="24"/>
          <w:szCs w:val="24"/>
        </w:rPr>
        <w:t>1. 10-я Международная научно-практическая конференция «Воспитание и обучение детей младшего возраста» (ECCE 2020) (</w:t>
      </w:r>
      <w:proofErr w:type="spellStart"/>
      <w:r w:rsidRPr="0027554A">
        <w:rPr>
          <w:rFonts w:ascii="Times New Roman" w:hAnsi="Times New Roman" w:cs="Times New Roman"/>
          <w:sz w:val="24"/>
          <w:szCs w:val="24"/>
        </w:rPr>
        <w:t>Дзоблаева</w:t>
      </w:r>
      <w:proofErr w:type="spellEnd"/>
      <w:r w:rsidRPr="0027554A">
        <w:rPr>
          <w:rFonts w:ascii="Times New Roman" w:hAnsi="Times New Roman" w:cs="Times New Roman"/>
          <w:sz w:val="24"/>
          <w:szCs w:val="24"/>
        </w:rPr>
        <w:t xml:space="preserve"> И.М.</w:t>
      </w:r>
      <w:proofErr w:type="gramStart"/>
      <w:r w:rsidRPr="0027554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7554A">
        <w:rPr>
          <w:rFonts w:ascii="Times New Roman" w:hAnsi="Times New Roman" w:cs="Times New Roman"/>
          <w:sz w:val="24"/>
          <w:szCs w:val="24"/>
        </w:rPr>
        <w:t xml:space="preserve"> Тема: </w:t>
      </w:r>
      <w:proofErr w:type="spellStart"/>
      <w:r w:rsidRPr="0027554A">
        <w:rPr>
          <w:rFonts w:ascii="Times New Roman" w:hAnsi="Times New Roman" w:cs="Times New Roman"/>
          <w:sz w:val="24"/>
          <w:szCs w:val="24"/>
        </w:rPr>
        <w:t>Тимбилдинг</w:t>
      </w:r>
      <w:proofErr w:type="spellEnd"/>
      <w:r w:rsidRPr="0027554A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27554A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Pr="0027554A">
        <w:rPr>
          <w:rFonts w:ascii="Times New Roman" w:hAnsi="Times New Roman" w:cs="Times New Roman"/>
          <w:sz w:val="24"/>
          <w:szCs w:val="24"/>
        </w:rPr>
        <w:t xml:space="preserve"> как философия управления персоналом ДОО»</w:t>
      </w:r>
    </w:p>
    <w:p w:rsidR="0027554A" w:rsidRPr="0027554A" w:rsidRDefault="0027554A" w:rsidP="00275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54A" w:rsidRPr="0027554A" w:rsidRDefault="0027554A" w:rsidP="00275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54A">
        <w:rPr>
          <w:rFonts w:ascii="Times New Roman" w:hAnsi="Times New Roman" w:cs="Times New Roman"/>
          <w:sz w:val="24"/>
          <w:szCs w:val="24"/>
        </w:rPr>
        <w:t>2.Вебинар « Использование  интерактивных методов и приёмов  на  образовательных занятиях у детей старшего дошкольного возраста для развития самостоятельности, самоконтроля</w:t>
      </w:r>
      <w:proofErr w:type="gramStart"/>
      <w:r w:rsidRPr="0027554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7554A">
        <w:rPr>
          <w:rFonts w:ascii="Times New Roman" w:hAnsi="Times New Roman" w:cs="Times New Roman"/>
          <w:sz w:val="24"/>
          <w:szCs w:val="24"/>
        </w:rPr>
        <w:t xml:space="preserve"> поиска новых знаний при активном взаимодействии как друг с другом, так и с педагогом.» </w:t>
      </w:r>
    </w:p>
    <w:p w:rsidR="0027554A" w:rsidRPr="0027554A" w:rsidRDefault="0027554A" w:rsidP="00275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7554A">
        <w:rPr>
          <w:rFonts w:ascii="Times New Roman" w:hAnsi="Times New Roman" w:cs="Times New Roman"/>
          <w:sz w:val="24"/>
          <w:szCs w:val="24"/>
        </w:rPr>
        <w:t>(Воспитатели:</w:t>
      </w:r>
      <w:proofErr w:type="gramEnd"/>
      <w:r w:rsidRPr="00275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54A">
        <w:rPr>
          <w:rFonts w:ascii="Times New Roman" w:hAnsi="Times New Roman" w:cs="Times New Roman"/>
          <w:sz w:val="24"/>
          <w:szCs w:val="24"/>
        </w:rPr>
        <w:t>Немерюк</w:t>
      </w:r>
      <w:proofErr w:type="spellEnd"/>
      <w:r w:rsidRPr="0027554A">
        <w:rPr>
          <w:rFonts w:ascii="Times New Roman" w:hAnsi="Times New Roman" w:cs="Times New Roman"/>
          <w:sz w:val="24"/>
          <w:szCs w:val="24"/>
        </w:rPr>
        <w:t xml:space="preserve"> М.В.  ,  </w:t>
      </w:r>
      <w:proofErr w:type="spellStart"/>
      <w:r w:rsidRPr="0027554A">
        <w:rPr>
          <w:rFonts w:ascii="Times New Roman" w:hAnsi="Times New Roman" w:cs="Times New Roman"/>
          <w:sz w:val="24"/>
          <w:szCs w:val="24"/>
        </w:rPr>
        <w:t>Кочиева</w:t>
      </w:r>
      <w:proofErr w:type="spellEnd"/>
      <w:r w:rsidRPr="0027554A">
        <w:rPr>
          <w:rFonts w:ascii="Times New Roman" w:hAnsi="Times New Roman" w:cs="Times New Roman"/>
          <w:sz w:val="24"/>
          <w:szCs w:val="24"/>
        </w:rPr>
        <w:t xml:space="preserve"> А.А.)  29.04.2021</w:t>
      </w:r>
    </w:p>
    <w:p w:rsidR="0027554A" w:rsidRPr="0027554A" w:rsidRDefault="0027554A" w:rsidP="00275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54A" w:rsidRPr="0027554A" w:rsidRDefault="0027554A" w:rsidP="00275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54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7554A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27554A">
        <w:rPr>
          <w:rFonts w:ascii="Times New Roman" w:hAnsi="Times New Roman" w:cs="Times New Roman"/>
          <w:sz w:val="24"/>
          <w:szCs w:val="24"/>
        </w:rPr>
        <w:t xml:space="preserve"> "Практика применения учебно-методического комплекта к программе «ОТ РОЖДЕНИЯ ДО ШКОЛЫ»: Экологическое воспитание детей 5-7 лет" (Воспитатель </w:t>
      </w:r>
      <w:proofErr w:type="spellStart"/>
      <w:r w:rsidRPr="0027554A">
        <w:rPr>
          <w:rFonts w:ascii="Times New Roman" w:hAnsi="Times New Roman" w:cs="Times New Roman"/>
          <w:sz w:val="24"/>
          <w:szCs w:val="24"/>
        </w:rPr>
        <w:t>Немерюк</w:t>
      </w:r>
      <w:proofErr w:type="spellEnd"/>
      <w:r w:rsidRPr="0027554A">
        <w:rPr>
          <w:rFonts w:ascii="Times New Roman" w:hAnsi="Times New Roman" w:cs="Times New Roman"/>
          <w:sz w:val="24"/>
          <w:szCs w:val="24"/>
        </w:rPr>
        <w:t xml:space="preserve"> М.В.) 03.06.2022)</w:t>
      </w:r>
    </w:p>
    <w:p w:rsidR="0027554A" w:rsidRPr="0027554A" w:rsidRDefault="0027554A" w:rsidP="00275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E54B9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https://mpado.ru/obuchenie/vebinary/vebinar-praktika-primeneniya-umk-k-programme-ot-rozhdeniya-do-shkoly-ekol-5-7/</w:t>
        </w:r>
      </w:hyperlink>
    </w:p>
    <w:p w:rsidR="0027554A" w:rsidRPr="0027554A" w:rsidRDefault="0027554A" w:rsidP="00275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54A" w:rsidRPr="0027554A" w:rsidRDefault="0027554A" w:rsidP="00275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54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7554A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27554A">
        <w:rPr>
          <w:rFonts w:ascii="Times New Roman" w:hAnsi="Times New Roman" w:cs="Times New Roman"/>
          <w:sz w:val="24"/>
          <w:szCs w:val="24"/>
        </w:rPr>
        <w:t xml:space="preserve"> "Практика применения учебно-методического комплекта к программе «ОТ РОЖДЕНИЯ ДО ШКОЛЫ»: </w:t>
      </w:r>
      <w:proofErr w:type="gramStart"/>
      <w:r w:rsidRPr="0027554A">
        <w:rPr>
          <w:rFonts w:ascii="Times New Roman" w:hAnsi="Times New Roman" w:cs="Times New Roman"/>
          <w:sz w:val="24"/>
          <w:szCs w:val="24"/>
        </w:rPr>
        <w:t>Ознакомление с окружающим миром в младшем дошкольном возрасте" (Воспитатель:</w:t>
      </w:r>
      <w:proofErr w:type="gramEnd"/>
      <w:r w:rsidRPr="00275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54A">
        <w:rPr>
          <w:rFonts w:ascii="Times New Roman" w:hAnsi="Times New Roman" w:cs="Times New Roman"/>
          <w:sz w:val="24"/>
          <w:szCs w:val="24"/>
        </w:rPr>
        <w:t>Алборова</w:t>
      </w:r>
      <w:proofErr w:type="spellEnd"/>
      <w:r w:rsidRPr="0027554A">
        <w:rPr>
          <w:rFonts w:ascii="Times New Roman" w:hAnsi="Times New Roman" w:cs="Times New Roman"/>
          <w:sz w:val="24"/>
          <w:szCs w:val="24"/>
        </w:rPr>
        <w:t xml:space="preserve"> М.А.) 06.06.2022</w:t>
      </w:r>
    </w:p>
    <w:p w:rsidR="0027554A" w:rsidRPr="0027554A" w:rsidRDefault="0027554A" w:rsidP="00275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E54B9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https://mpado.ru/obuchenie/vebinary/vebinar-praktika-primeneniya-umk-ot-rozhdeniya-do-shkoly-okr-mir-mladsh/</w:t>
        </w:r>
      </w:hyperlink>
    </w:p>
    <w:p w:rsidR="0027554A" w:rsidRPr="0027554A" w:rsidRDefault="0027554A" w:rsidP="00275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54A" w:rsidRPr="0027554A" w:rsidRDefault="0027554A" w:rsidP="00275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54A">
        <w:rPr>
          <w:rFonts w:ascii="Times New Roman" w:hAnsi="Times New Roman" w:cs="Times New Roman"/>
          <w:sz w:val="24"/>
          <w:szCs w:val="24"/>
        </w:rPr>
        <w:t xml:space="preserve">5.Вебинар "Практика применения учебно-методического комплекта к программе «ОТ РОЖДЕНИЯ ДО ШКОЛЫ»: </w:t>
      </w:r>
      <w:proofErr w:type="gramStart"/>
      <w:r w:rsidRPr="0027554A">
        <w:rPr>
          <w:rFonts w:ascii="Times New Roman" w:hAnsi="Times New Roman" w:cs="Times New Roman"/>
          <w:sz w:val="24"/>
          <w:szCs w:val="24"/>
        </w:rPr>
        <w:t>Ознакомление с окружающим миром в старшем дошкольном возрасте" (Воспитатель:</w:t>
      </w:r>
      <w:proofErr w:type="gramEnd"/>
      <w:r w:rsidRPr="0027554A">
        <w:rPr>
          <w:rFonts w:ascii="Times New Roman" w:hAnsi="Times New Roman" w:cs="Times New Roman"/>
          <w:sz w:val="24"/>
          <w:szCs w:val="24"/>
        </w:rPr>
        <w:t xml:space="preserve"> Онопченко Е.Ю.) 07.06.2022</w:t>
      </w:r>
    </w:p>
    <w:p w:rsidR="0027554A" w:rsidRPr="0027554A" w:rsidRDefault="0027554A" w:rsidP="00275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E54B9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https://mpado.ru/obuchenie/vebinary/vebinar-praktika-primeneniya-umk-ot-rozhdeniya-do-shkoly-okr-mir-starsh/</w:t>
        </w:r>
      </w:hyperlink>
    </w:p>
    <w:p w:rsidR="0027554A" w:rsidRPr="0027554A" w:rsidRDefault="0027554A" w:rsidP="00275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54A" w:rsidRPr="0027554A" w:rsidRDefault="0027554A" w:rsidP="00275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54A">
        <w:rPr>
          <w:rFonts w:ascii="Times New Roman" w:hAnsi="Times New Roman" w:cs="Times New Roman"/>
          <w:sz w:val="24"/>
          <w:szCs w:val="24"/>
        </w:rPr>
        <w:t xml:space="preserve">6.Межрегиональная  научно-практическая конференция «Векторы развития современного дошкольного образования. </w:t>
      </w:r>
      <w:proofErr w:type="gramStart"/>
      <w:r w:rsidRPr="0027554A">
        <w:rPr>
          <w:rFonts w:ascii="Times New Roman" w:hAnsi="Times New Roman" w:cs="Times New Roman"/>
          <w:sz w:val="24"/>
          <w:szCs w:val="24"/>
        </w:rPr>
        <w:t>Территория инноваций (30.11.2021г  воспитатель:</w:t>
      </w:r>
      <w:proofErr w:type="gramEnd"/>
      <w:r w:rsidRPr="00275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54A">
        <w:rPr>
          <w:rFonts w:ascii="Times New Roman" w:hAnsi="Times New Roman" w:cs="Times New Roman"/>
          <w:sz w:val="24"/>
          <w:szCs w:val="24"/>
        </w:rPr>
        <w:t>Кочиева</w:t>
      </w:r>
      <w:proofErr w:type="spellEnd"/>
      <w:r w:rsidRPr="0027554A">
        <w:rPr>
          <w:rFonts w:ascii="Times New Roman" w:hAnsi="Times New Roman" w:cs="Times New Roman"/>
          <w:sz w:val="24"/>
          <w:szCs w:val="24"/>
        </w:rPr>
        <w:t xml:space="preserve"> А.А.) </w:t>
      </w:r>
    </w:p>
    <w:p w:rsidR="0027554A" w:rsidRPr="0027554A" w:rsidRDefault="0027554A" w:rsidP="00275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54A">
        <w:rPr>
          <w:rFonts w:ascii="Times New Roman" w:hAnsi="Times New Roman" w:cs="Times New Roman"/>
          <w:sz w:val="24"/>
          <w:szCs w:val="24"/>
        </w:rPr>
        <w:t>"https://mpado.ru/obuchenie/conferences/mezhregionalnaya-nauchno-prakticheskaya-konferentsiya-vektory-razvitiya-sovremennogo-doshkolnogo-obr/</w:t>
      </w:r>
    </w:p>
    <w:p w:rsidR="0027554A" w:rsidRPr="0027554A" w:rsidRDefault="0027554A" w:rsidP="00275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54A" w:rsidRPr="0027554A" w:rsidRDefault="0027554A" w:rsidP="00275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54A">
        <w:rPr>
          <w:rFonts w:ascii="Times New Roman" w:hAnsi="Times New Roman" w:cs="Times New Roman"/>
          <w:sz w:val="24"/>
          <w:szCs w:val="24"/>
        </w:rPr>
        <w:t>7. Межрегиональная научно–практическая конференция "Векторы развития современного дошкольного образования. Территория инноваций Республика Бурятия 10.06.2022г</w:t>
      </w:r>
    </w:p>
    <w:p w:rsidR="0027554A" w:rsidRPr="0027554A" w:rsidRDefault="0027554A" w:rsidP="00275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54A">
        <w:rPr>
          <w:rFonts w:ascii="Times New Roman" w:hAnsi="Times New Roman" w:cs="Times New Roman"/>
          <w:sz w:val="24"/>
          <w:szCs w:val="24"/>
        </w:rPr>
        <w:t xml:space="preserve"> (Воспитатели</w:t>
      </w:r>
      <w:proofErr w:type="gramStart"/>
      <w:r w:rsidRPr="002755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75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54A">
        <w:rPr>
          <w:rFonts w:ascii="Times New Roman" w:hAnsi="Times New Roman" w:cs="Times New Roman"/>
          <w:sz w:val="24"/>
          <w:szCs w:val="24"/>
        </w:rPr>
        <w:t>Танделова</w:t>
      </w:r>
      <w:proofErr w:type="spellEnd"/>
      <w:r w:rsidRPr="0027554A">
        <w:rPr>
          <w:rFonts w:ascii="Times New Roman" w:hAnsi="Times New Roman" w:cs="Times New Roman"/>
          <w:sz w:val="24"/>
          <w:szCs w:val="24"/>
        </w:rPr>
        <w:t xml:space="preserve"> И.П. и </w:t>
      </w:r>
      <w:proofErr w:type="spellStart"/>
      <w:r w:rsidRPr="0027554A">
        <w:rPr>
          <w:rFonts w:ascii="Times New Roman" w:hAnsi="Times New Roman" w:cs="Times New Roman"/>
          <w:sz w:val="24"/>
          <w:szCs w:val="24"/>
        </w:rPr>
        <w:t>Кочиева</w:t>
      </w:r>
      <w:proofErr w:type="spellEnd"/>
      <w:r w:rsidRPr="0027554A">
        <w:rPr>
          <w:rFonts w:ascii="Times New Roman" w:hAnsi="Times New Roman" w:cs="Times New Roman"/>
          <w:sz w:val="24"/>
          <w:szCs w:val="24"/>
        </w:rPr>
        <w:t xml:space="preserve"> А.А.)</w:t>
      </w:r>
    </w:p>
    <w:p w:rsidR="0027554A" w:rsidRPr="0027554A" w:rsidRDefault="0027554A" w:rsidP="00275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54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7554A" w:rsidRPr="0027554A" w:rsidRDefault="0027554A" w:rsidP="00275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54A" w:rsidRPr="0027554A" w:rsidRDefault="0027554A" w:rsidP="002755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554A">
        <w:rPr>
          <w:rFonts w:ascii="Times New Roman" w:hAnsi="Times New Roman" w:cs="Times New Roman"/>
          <w:b/>
          <w:sz w:val="24"/>
          <w:szCs w:val="24"/>
        </w:rPr>
        <w:t>2023год</w:t>
      </w:r>
    </w:p>
    <w:p w:rsidR="0027554A" w:rsidRPr="0027554A" w:rsidRDefault="0027554A" w:rsidP="00275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54A">
        <w:rPr>
          <w:rFonts w:ascii="Times New Roman" w:hAnsi="Times New Roman" w:cs="Times New Roman"/>
          <w:sz w:val="24"/>
          <w:szCs w:val="24"/>
        </w:rPr>
        <w:t xml:space="preserve">Выступление на  республиканской конференции </w:t>
      </w:r>
    </w:p>
    <w:p w:rsidR="0027554A" w:rsidRPr="0027554A" w:rsidRDefault="0027554A" w:rsidP="002755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554A">
        <w:rPr>
          <w:rFonts w:ascii="Times New Roman" w:hAnsi="Times New Roman" w:cs="Times New Roman"/>
          <w:i/>
          <w:sz w:val="24"/>
          <w:szCs w:val="24"/>
        </w:rPr>
        <w:t>По теме</w:t>
      </w:r>
      <w:proofErr w:type="gramStart"/>
      <w:r w:rsidRPr="0027554A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27554A">
        <w:rPr>
          <w:rFonts w:ascii="Times New Roman" w:hAnsi="Times New Roman" w:cs="Times New Roman"/>
          <w:i/>
          <w:sz w:val="24"/>
          <w:szCs w:val="24"/>
        </w:rPr>
        <w:t xml:space="preserve"> «Разработка ресурсов для создания пространства детской реализации в  ЦО «Интеллект». </w:t>
      </w:r>
    </w:p>
    <w:p w:rsidR="0027554A" w:rsidRPr="0027554A" w:rsidRDefault="0027554A" w:rsidP="00275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5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 w:rsidRPr="0027554A">
        <w:rPr>
          <w:rFonts w:ascii="Times New Roman" w:hAnsi="Times New Roman" w:cs="Times New Roman"/>
          <w:sz w:val="24"/>
          <w:szCs w:val="24"/>
        </w:rPr>
        <w:t>Кочиева</w:t>
      </w:r>
      <w:proofErr w:type="spellEnd"/>
      <w:r w:rsidRPr="0027554A">
        <w:rPr>
          <w:rFonts w:ascii="Times New Roman" w:hAnsi="Times New Roman" w:cs="Times New Roman"/>
          <w:sz w:val="24"/>
          <w:szCs w:val="24"/>
        </w:rPr>
        <w:t xml:space="preserve"> Анна </w:t>
      </w:r>
      <w:proofErr w:type="spellStart"/>
      <w:r w:rsidRPr="0027554A">
        <w:rPr>
          <w:rFonts w:ascii="Times New Roman" w:hAnsi="Times New Roman" w:cs="Times New Roman"/>
          <w:sz w:val="24"/>
          <w:szCs w:val="24"/>
        </w:rPr>
        <w:t>Айнидиновна</w:t>
      </w:r>
      <w:proofErr w:type="spellEnd"/>
    </w:p>
    <w:p w:rsidR="0027554A" w:rsidRPr="0027554A" w:rsidRDefault="0027554A" w:rsidP="00275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54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(воспитатель)</w:t>
      </w:r>
    </w:p>
    <w:p w:rsidR="00E54B98" w:rsidRPr="00E54B98" w:rsidRDefault="00E54B98" w:rsidP="00E54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4B98">
        <w:rPr>
          <w:rFonts w:ascii="Times New Roman" w:eastAsia="Calibri" w:hAnsi="Times New Roman" w:cs="Times New Roman"/>
          <w:b/>
          <w:sz w:val="24"/>
          <w:szCs w:val="24"/>
        </w:rPr>
        <w:t>Отчёт  о вступлении в  сетевую инновационную площадку</w:t>
      </w:r>
      <w:r w:rsidRPr="00E54B98">
        <w:rPr>
          <w:rFonts w:ascii="Times New Roman" w:eastAsia="Calibri" w:hAnsi="Times New Roman" w:cs="Times New Roman"/>
          <w:b/>
          <w:sz w:val="24"/>
          <w:szCs w:val="24"/>
        </w:rPr>
        <w:t xml:space="preserve"> АНО ДПО «НИИ дошкольного образования «Воспитатели России» по теме: «МИР ГОЛОВОЛОМОК» смарт-тренинг для дошкольников»</w:t>
      </w:r>
    </w:p>
    <w:p w:rsidR="00E54B98" w:rsidRPr="00E54B98" w:rsidRDefault="00E54B98" w:rsidP="00E54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4B98" w:rsidRPr="00E54B98" w:rsidRDefault="00E54B98" w:rsidP="00E54B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4B98" w:rsidRPr="00E54B98" w:rsidRDefault="00E54B98" w:rsidP="00E54B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4B98">
        <w:rPr>
          <w:rFonts w:ascii="Times New Roman" w:eastAsia="Calibri" w:hAnsi="Times New Roman" w:cs="Times New Roman"/>
          <w:b/>
          <w:sz w:val="24"/>
          <w:szCs w:val="24"/>
        </w:rPr>
        <w:t xml:space="preserve">Тема сетевой инновационной площадки </w:t>
      </w:r>
      <w:r w:rsidRPr="00E54B98">
        <w:rPr>
          <w:rFonts w:ascii="Times New Roman" w:eastAsia="Calibri" w:hAnsi="Times New Roman" w:cs="Times New Roman"/>
          <w:sz w:val="24"/>
          <w:szCs w:val="24"/>
        </w:rPr>
        <w:t xml:space="preserve"> «МИР ГОЛОВОЛОМОК»</w:t>
      </w:r>
    </w:p>
    <w:p w:rsidR="00E54B98" w:rsidRPr="00E54B98" w:rsidRDefault="00E54B98" w:rsidP="00E54B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4B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54B98">
        <w:rPr>
          <w:rFonts w:ascii="Times New Roman" w:eastAsia="Calibri" w:hAnsi="Times New Roman" w:cs="Times New Roman"/>
          <w:sz w:val="24"/>
          <w:szCs w:val="24"/>
        </w:rPr>
        <w:t>В инновационном проекте участвуют старшие и подготовительные группы.</w:t>
      </w:r>
    </w:p>
    <w:p w:rsidR="00E54B98" w:rsidRPr="00E54B98" w:rsidRDefault="00E54B98" w:rsidP="00E54B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4B98" w:rsidRPr="00E54B98" w:rsidRDefault="00E54B98" w:rsidP="00E54B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4B98">
        <w:rPr>
          <w:rFonts w:ascii="Times New Roman" w:eastAsia="Calibri" w:hAnsi="Times New Roman" w:cs="Times New Roman"/>
          <w:b/>
          <w:sz w:val="24"/>
          <w:szCs w:val="24"/>
        </w:rPr>
        <w:t xml:space="preserve">Научный руководитель инновационной площадки: </w:t>
      </w:r>
      <w:proofErr w:type="spellStart"/>
      <w:r w:rsidRPr="00E54B98">
        <w:rPr>
          <w:rFonts w:ascii="Times New Roman" w:eastAsia="Calibri" w:hAnsi="Times New Roman" w:cs="Times New Roman"/>
          <w:sz w:val="24"/>
          <w:szCs w:val="24"/>
        </w:rPr>
        <w:t>Казунина</w:t>
      </w:r>
      <w:proofErr w:type="spellEnd"/>
      <w:r w:rsidRPr="00E54B98">
        <w:rPr>
          <w:rFonts w:ascii="Times New Roman" w:eastAsia="Calibri" w:hAnsi="Times New Roman" w:cs="Times New Roman"/>
          <w:sz w:val="24"/>
          <w:szCs w:val="24"/>
        </w:rPr>
        <w:t xml:space="preserve"> Ирина Ивановн</w:t>
      </w:r>
      <w:proofErr w:type="gramStart"/>
      <w:r w:rsidRPr="00E54B98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E54B98">
        <w:rPr>
          <w:rFonts w:ascii="Times New Roman" w:eastAsia="Calibri" w:hAnsi="Times New Roman" w:cs="Times New Roman"/>
          <w:sz w:val="24"/>
          <w:szCs w:val="24"/>
        </w:rPr>
        <w:t xml:space="preserve"> заместитель руководитель Федерального Экспертного Совета по дошкольному образованию, преподаватель АНО ДПО НИИ дошкольного образования «Воспитатели России»</w:t>
      </w:r>
    </w:p>
    <w:p w:rsidR="00E54B98" w:rsidRPr="00E54B98" w:rsidRDefault="00E54B98" w:rsidP="00E54B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4B98" w:rsidRPr="00E54B98" w:rsidRDefault="00E54B98" w:rsidP="00E54B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4B98">
        <w:rPr>
          <w:rFonts w:ascii="Times New Roman" w:eastAsia="Calibri" w:hAnsi="Times New Roman" w:cs="Times New Roman"/>
          <w:b/>
          <w:sz w:val="24"/>
          <w:szCs w:val="24"/>
        </w:rPr>
        <w:t>Координатор сетевой инновационной площадки (методист</w:t>
      </w:r>
      <w:proofErr w:type="gramStart"/>
      <w:r w:rsidRPr="00E54B98">
        <w:rPr>
          <w:rFonts w:ascii="Times New Roman" w:eastAsia="Calibri" w:hAnsi="Times New Roman" w:cs="Times New Roman"/>
          <w:b/>
          <w:sz w:val="24"/>
          <w:szCs w:val="24"/>
        </w:rPr>
        <w:t>)-</w:t>
      </w:r>
      <w:proofErr w:type="gramEnd"/>
      <w:r w:rsidRPr="00E54B98">
        <w:rPr>
          <w:rFonts w:ascii="Times New Roman" w:eastAsia="Calibri" w:hAnsi="Times New Roman" w:cs="Times New Roman"/>
          <w:sz w:val="24"/>
          <w:szCs w:val="24"/>
        </w:rPr>
        <w:t>Васильева Анастасия Андреевна.</w:t>
      </w:r>
    </w:p>
    <w:p w:rsidR="00E54B98" w:rsidRPr="00E54B98" w:rsidRDefault="00E54B98" w:rsidP="00E54B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4B98" w:rsidRPr="00E54B98" w:rsidRDefault="00E54B98" w:rsidP="00E54B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54B98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инновационной площадки  </w:t>
      </w:r>
      <w:proofErr w:type="gramStart"/>
      <w:r w:rsidRPr="00E54B98">
        <w:rPr>
          <w:rFonts w:ascii="Times New Roman" w:eastAsia="Calibri" w:hAnsi="Times New Roman" w:cs="Times New Roman"/>
          <w:b/>
          <w:sz w:val="24"/>
          <w:szCs w:val="24"/>
        </w:rPr>
        <w:t>образовательного</w:t>
      </w:r>
      <w:proofErr w:type="gramEnd"/>
    </w:p>
    <w:p w:rsidR="00E54B98" w:rsidRPr="00E54B98" w:rsidRDefault="00E54B98" w:rsidP="00E54B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4B98">
        <w:rPr>
          <w:rFonts w:ascii="Times New Roman" w:eastAsia="Calibri" w:hAnsi="Times New Roman" w:cs="Times New Roman"/>
          <w:b/>
          <w:sz w:val="24"/>
          <w:szCs w:val="24"/>
        </w:rPr>
        <w:t>учреждения</w:t>
      </w:r>
      <w:r w:rsidRPr="00E54B98">
        <w:rPr>
          <w:rFonts w:ascii="Times New Roman" w:eastAsia="Calibri" w:hAnsi="Times New Roman" w:cs="Times New Roman"/>
          <w:sz w:val="24"/>
          <w:szCs w:val="24"/>
        </w:rPr>
        <w:t xml:space="preserve"> (ФИО, должность, ученая степень, ученое звание)</w:t>
      </w:r>
    </w:p>
    <w:p w:rsidR="00E54B98" w:rsidRPr="00E54B98" w:rsidRDefault="00E54B98" w:rsidP="00E54B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4B98">
        <w:rPr>
          <w:rFonts w:ascii="Times New Roman" w:eastAsia="Calibri" w:hAnsi="Times New Roman" w:cs="Times New Roman"/>
          <w:sz w:val="24"/>
          <w:szCs w:val="24"/>
        </w:rPr>
        <w:t>Галаова</w:t>
      </w:r>
      <w:proofErr w:type="spellEnd"/>
      <w:r w:rsidRPr="00E54B98">
        <w:rPr>
          <w:rFonts w:ascii="Times New Roman" w:eastAsia="Calibri" w:hAnsi="Times New Roman" w:cs="Times New Roman"/>
          <w:sz w:val="24"/>
          <w:szCs w:val="24"/>
        </w:rPr>
        <w:t xml:space="preserve"> Белла Николаевна, директор ГБОУ ЦО «Интеллект», кандидат педагогических наук, Заслуженный учитель РФ.</w:t>
      </w:r>
    </w:p>
    <w:p w:rsidR="00E54B98" w:rsidRPr="00E54B98" w:rsidRDefault="00E54B98" w:rsidP="00E54B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4B98" w:rsidRPr="00E54B98" w:rsidRDefault="00E54B98" w:rsidP="00E54B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54B98">
        <w:rPr>
          <w:rFonts w:ascii="Times New Roman" w:eastAsia="Calibri" w:hAnsi="Times New Roman" w:cs="Times New Roman"/>
          <w:b/>
          <w:sz w:val="24"/>
          <w:szCs w:val="24"/>
        </w:rPr>
        <w:t>Дата создания инновационной площадки и реквизиты приказа о</w:t>
      </w:r>
    </w:p>
    <w:p w:rsidR="00E54B98" w:rsidRPr="00E54B98" w:rsidRDefault="00E54B98" w:rsidP="00E54B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E54B98">
        <w:rPr>
          <w:rFonts w:ascii="Times New Roman" w:eastAsia="Calibri" w:hAnsi="Times New Roman" w:cs="Times New Roman"/>
          <w:b/>
          <w:sz w:val="24"/>
          <w:szCs w:val="24"/>
        </w:rPr>
        <w:t>присвоении</w:t>
      </w:r>
      <w:proofErr w:type="gramEnd"/>
      <w:r w:rsidRPr="00E54B98">
        <w:rPr>
          <w:rFonts w:ascii="Times New Roman" w:eastAsia="Calibri" w:hAnsi="Times New Roman" w:cs="Times New Roman"/>
          <w:b/>
          <w:sz w:val="24"/>
          <w:szCs w:val="24"/>
        </w:rPr>
        <w:t xml:space="preserve"> статуса инновационной площадки. </w:t>
      </w:r>
    </w:p>
    <w:p w:rsidR="00E54B98" w:rsidRPr="00E54B98" w:rsidRDefault="00E54B98" w:rsidP="00E54B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4B98">
        <w:rPr>
          <w:rFonts w:ascii="Times New Roman" w:eastAsia="Calibri" w:hAnsi="Times New Roman" w:cs="Times New Roman"/>
          <w:sz w:val="24"/>
          <w:szCs w:val="24"/>
        </w:rPr>
        <w:t>ГБОУ ЦО «Интеллект»  является сетевой инновационной площадки АНО ДПО «НИИ дошкольного образования «Воспитатели России» по теме: «МИР ГОЛОВОЛОМОК» смарт-тренинг для дошкольников» (приказ  №102 от  22.02.2023года)</w:t>
      </w:r>
    </w:p>
    <w:p w:rsidR="00E54B98" w:rsidRPr="00E54B98" w:rsidRDefault="00E54B98" w:rsidP="00E54B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4B98">
        <w:rPr>
          <w:rFonts w:ascii="Times New Roman" w:eastAsia="Calibri" w:hAnsi="Times New Roman" w:cs="Times New Roman"/>
          <w:b/>
          <w:sz w:val="24"/>
          <w:szCs w:val="24"/>
        </w:rPr>
        <w:t xml:space="preserve">Дата окончания: </w:t>
      </w:r>
      <w:r w:rsidRPr="00E54B98">
        <w:rPr>
          <w:rFonts w:ascii="Times New Roman" w:eastAsia="Calibri" w:hAnsi="Times New Roman" w:cs="Times New Roman"/>
          <w:sz w:val="24"/>
          <w:szCs w:val="24"/>
        </w:rPr>
        <w:t>31.12.2025год</w:t>
      </w:r>
    </w:p>
    <w:p w:rsidR="00E54B98" w:rsidRPr="00E54B98" w:rsidRDefault="00E54B98" w:rsidP="00E54B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4B98" w:rsidRPr="00E54B98" w:rsidRDefault="00E54B98" w:rsidP="00E54B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54B98">
        <w:rPr>
          <w:rFonts w:ascii="Times New Roman" w:eastAsia="Calibri" w:hAnsi="Times New Roman" w:cs="Times New Roman"/>
          <w:b/>
          <w:sz w:val="24"/>
          <w:szCs w:val="24"/>
        </w:rPr>
        <w:t>Отметка об утверждении отчета нам Учетном (педагогическом, методическом и др.) совете образовательной организации.</w:t>
      </w:r>
    </w:p>
    <w:p w:rsidR="00E54B98" w:rsidRPr="00E54B98" w:rsidRDefault="00E54B98" w:rsidP="00E54B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4B98">
        <w:rPr>
          <w:rFonts w:ascii="Times New Roman" w:eastAsia="Calibri" w:hAnsi="Times New Roman" w:cs="Times New Roman"/>
          <w:sz w:val="24"/>
          <w:szCs w:val="24"/>
        </w:rPr>
        <w:t>Отчёт утвержден  на методическом  совете дошкольной организации 22 мая 2023года.</w:t>
      </w:r>
    </w:p>
    <w:p w:rsidR="00E54B98" w:rsidRPr="00E54B98" w:rsidRDefault="00E54B98" w:rsidP="00E54B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(План прилагается)</w:t>
      </w:r>
    </w:p>
    <w:p w:rsidR="0027554A" w:rsidRPr="00E54B98" w:rsidRDefault="0027554A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27AF" w:rsidRPr="00486F55" w:rsidRDefault="006227AF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BED" w:rsidRPr="00DD06FF" w:rsidRDefault="000B5BED" w:rsidP="006227AF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D06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Анализ взаимодействия </w:t>
      </w:r>
      <w:r w:rsidR="001E6A82" w:rsidRPr="00DD06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ГБОУ ЦО «Интеллект» </w:t>
      </w:r>
      <w:r w:rsidRPr="00DD06FF">
        <w:rPr>
          <w:rFonts w:ascii="Times New Roman" w:hAnsi="Times New Roman" w:cs="Times New Roman"/>
          <w:b/>
          <w:sz w:val="24"/>
          <w:szCs w:val="24"/>
          <w:lang w:eastAsia="ru-RU"/>
        </w:rPr>
        <w:t>с семьями воспитанников и социальными партнерами</w:t>
      </w:r>
      <w:r w:rsidR="006227AF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0B5BED" w:rsidRPr="00486F55" w:rsidRDefault="006227AF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0B5BED" w:rsidRPr="00486F55">
        <w:rPr>
          <w:rFonts w:ascii="Times New Roman" w:hAnsi="Times New Roman" w:cs="Times New Roman"/>
          <w:sz w:val="24"/>
          <w:szCs w:val="24"/>
          <w:lang w:eastAsia="ru-RU"/>
        </w:rPr>
        <w:t>В силу сложившихся обстоятельств в течение всего 202</w:t>
      </w:r>
      <w:r w:rsidR="00E54B9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B5BED" w:rsidRPr="00486F55">
        <w:rPr>
          <w:rFonts w:ascii="Times New Roman" w:hAnsi="Times New Roman" w:cs="Times New Roman"/>
          <w:sz w:val="24"/>
          <w:szCs w:val="24"/>
          <w:lang w:eastAsia="ru-RU"/>
        </w:rPr>
        <w:t>-202</w:t>
      </w:r>
      <w:r w:rsidR="00E54B9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1E6A82"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5BED"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учебного года контактные формы взаимодействия с родителями перестали быть возможными, и детский сад перешел во взаимодействие с использованием различных дистанционных форм коммуникаций, осваивая новые  возможности </w:t>
      </w:r>
      <w:proofErr w:type="gramStart"/>
      <w:r w:rsidR="000B5BED" w:rsidRPr="00486F55">
        <w:rPr>
          <w:rFonts w:ascii="Times New Roman" w:hAnsi="Times New Roman" w:cs="Times New Roman"/>
          <w:sz w:val="24"/>
          <w:szCs w:val="24"/>
          <w:lang w:eastAsia="ru-RU"/>
        </w:rPr>
        <w:t>ИКТ-технологий</w:t>
      </w:r>
      <w:proofErr w:type="gramEnd"/>
      <w:r w:rsidR="000B5BED"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0B5BED" w:rsidRPr="00486F55">
        <w:rPr>
          <w:rFonts w:ascii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="000B5BED" w:rsidRPr="00486F5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B5BED" w:rsidRPr="00486F55" w:rsidRDefault="000B5BED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Для повышения родительской компетенции в вопросах воспитания и развития детей  дошкольного возраста взаимодействие с родителями осуществлялось в формате онлайн консультаций на платформе </w:t>
      </w:r>
      <w:proofErr w:type="spellStart"/>
      <w:r w:rsidRPr="006227AF">
        <w:rPr>
          <w:rFonts w:ascii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6227A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70033" w:rsidRPr="006227A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70033" w:rsidRPr="006227AF">
        <w:rPr>
          <w:rFonts w:ascii="Times New Roman" w:hAnsi="Times New Roman" w:cs="Times New Roman"/>
          <w:sz w:val="24"/>
          <w:szCs w:val="24"/>
          <w:lang w:eastAsia="ru-RU"/>
        </w:rPr>
        <w:t>ютуб</w:t>
      </w:r>
      <w:proofErr w:type="spellEnd"/>
      <w:r w:rsidR="00E70033" w:rsidRPr="006227A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70033" w:rsidRPr="006227AF">
        <w:rPr>
          <w:rFonts w:ascii="Times New Roman" w:hAnsi="Times New Roman" w:cs="Times New Roman"/>
          <w:sz w:val="24"/>
          <w:szCs w:val="24"/>
          <w:lang w:eastAsia="ru-RU"/>
        </w:rPr>
        <w:t>инстаграмм</w:t>
      </w:r>
      <w:proofErr w:type="spellEnd"/>
    </w:p>
    <w:p w:rsidR="00E70033" w:rsidRPr="00486F55" w:rsidRDefault="000F570A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hyperlink r:id="rId26" w:history="1">
        <w:r w:rsidR="00E70033" w:rsidRPr="00486F55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https://www.youtube.com/watch?v=3sHiSiWACf0&amp;feature=emb_imp_woyt</w:t>
        </w:r>
      </w:hyperlink>
    </w:p>
    <w:p w:rsidR="00E70033" w:rsidRPr="00486F55" w:rsidRDefault="00E70033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1A53" w:rsidRPr="00486F55" w:rsidRDefault="006227AF" w:rsidP="00DD06F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DD06FF">
        <w:rPr>
          <w:rFonts w:ascii="Times New Roman" w:hAnsi="Times New Roman" w:cs="Times New Roman"/>
          <w:sz w:val="24"/>
          <w:szCs w:val="24"/>
          <w:lang w:eastAsia="ru-RU"/>
        </w:rPr>
        <w:t xml:space="preserve">На сайте ЦО ведется </w:t>
      </w:r>
      <w:r w:rsidR="000B5BED"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 Электронн</w:t>
      </w:r>
      <w:r w:rsidR="00DD06FF"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="00BD7302"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 газета </w:t>
      </w:r>
      <w:r w:rsidR="00DD06FF">
        <w:rPr>
          <w:rFonts w:ascii="Times New Roman" w:hAnsi="Times New Roman" w:cs="Times New Roman"/>
          <w:sz w:val="24"/>
          <w:szCs w:val="24"/>
          <w:lang w:eastAsia="ru-RU"/>
        </w:rPr>
        <w:t xml:space="preserve">«Вестник Детства» для родителей </w:t>
      </w:r>
      <w:r w:rsidR="000B5BED"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 с периодичностью один раз в квартал.</w:t>
      </w:r>
    </w:p>
    <w:p w:rsidR="00DD06FF" w:rsidRDefault="00E54B98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hyperlink r:id="rId27" w:history="1">
        <w:r w:rsidRPr="006A5A99">
          <w:rPr>
            <w:rStyle w:val="a8"/>
            <w:rFonts w:ascii="Times New Roman" w:hAnsi="Times New Roman" w:cs="Times New Roman"/>
            <w:sz w:val="24"/>
            <w:szCs w:val="24"/>
            <w:lang w:eastAsia="ru-RU"/>
          </w:rPr>
          <w:t>https://cointellect.ru/wp-content/uploads/2023/06/publikacija-5.pdf</w:t>
        </w:r>
      </w:hyperlink>
    </w:p>
    <w:p w:rsidR="00E54B98" w:rsidRDefault="00E54B98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hyperlink r:id="rId28" w:history="1">
        <w:r w:rsidRPr="006A5A99">
          <w:rPr>
            <w:rStyle w:val="a8"/>
            <w:rFonts w:ascii="Times New Roman" w:hAnsi="Times New Roman" w:cs="Times New Roman"/>
            <w:sz w:val="24"/>
            <w:szCs w:val="24"/>
            <w:lang w:eastAsia="ru-RU"/>
          </w:rPr>
          <w:t>https://cointellect.ru/wp-content/uploads/2023/02/vypusk-4.pdf</w:t>
        </w:r>
      </w:hyperlink>
    </w:p>
    <w:p w:rsidR="00E54B98" w:rsidRDefault="00E54B98" w:rsidP="00644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6A5A99">
          <w:rPr>
            <w:rStyle w:val="a8"/>
            <w:rFonts w:ascii="Times New Roman" w:hAnsi="Times New Roman" w:cs="Times New Roman"/>
            <w:sz w:val="24"/>
            <w:szCs w:val="24"/>
          </w:rPr>
          <w:t>https://cointellect.ru/wp-content/uploads/2022/09/publikacija-3.pdf</w:t>
        </w:r>
      </w:hyperlink>
    </w:p>
    <w:p w:rsidR="00E54B98" w:rsidRDefault="00E54B98" w:rsidP="00644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F93" w:rsidRDefault="006227AF" w:rsidP="00E54B9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839CE" w:rsidRDefault="00D0716C" w:rsidP="0064433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Вся  информация о проделанной работе размещается</w:t>
      </w:r>
      <w:r w:rsidR="003839C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0716C" w:rsidRDefault="003839CE" w:rsidP="0064433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0716C">
        <w:rPr>
          <w:rFonts w:ascii="Times New Roman" w:hAnsi="Times New Roman" w:cs="Times New Roman"/>
          <w:sz w:val="24"/>
          <w:szCs w:val="24"/>
          <w:lang w:eastAsia="ru-RU"/>
        </w:rPr>
        <w:t xml:space="preserve"> на сайте учреждения</w:t>
      </w:r>
      <w:r w:rsidR="00D0716C" w:rsidRPr="00D0716C">
        <w:t xml:space="preserve"> </w:t>
      </w:r>
      <w:hyperlink r:id="rId30" w:history="1">
        <w:r w:rsidR="00D0716C" w:rsidRPr="00250EB0">
          <w:rPr>
            <w:rStyle w:val="a8"/>
            <w:rFonts w:ascii="Times New Roman" w:hAnsi="Times New Roman" w:cs="Times New Roman"/>
            <w:sz w:val="24"/>
            <w:szCs w:val="24"/>
            <w:lang w:eastAsia="ru-RU"/>
          </w:rPr>
          <w:t>https://cointellect.ru/category/kindergarden/page/2/</w:t>
        </w:r>
      </w:hyperlink>
    </w:p>
    <w:p w:rsidR="00D0716C" w:rsidRDefault="003839CE" w:rsidP="00D071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D0716C">
        <w:rPr>
          <w:rFonts w:ascii="Times New Roman" w:hAnsi="Times New Roman" w:cs="Times New Roman"/>
          <w:sz w:val="24"/>
          <w:szCs w:val="24"/>
          <w:lang w:eastAsia="ru-RU"/>
        </w:rPr>
        <w:t>ютуб</w:t>
      </w:r>
      <w:proofErr w:type="spellEnd"/>
      <w:r w:rsidR="00D071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0716C">
        <w:rPr>
          <w:rFonts w:ascii="Times New Roman" w:hAnsi="Times New Roman" w:cs="Times New Roman"/>
          <w:sz w:val="24"/>
          <w:szCs w:val="24"/>
          <w:lang w:eastAsia="ru-RU"/>
        </w:rPr>
        <w:t>канал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D071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31" w:history="1">
        <w:r w:rsidR="00D0716C" w:rsidRPr="003B55D2">
          <w:rPr>
            <w:rStyle w:val="a8"/>
            <w:rFonts w:ascii="Times New Roman" w:hAnsi="Times New Roman" w:cs="Times New Roman"/>
            <w:sz w:val="24"/>
            <w:szCs w:val="24"/>
            <w:lang w:eastAsia="ru-RU"/>
          </w:rPr>
          <w:t>https://www.youtube.com/channel/UCDzBPsPVihDNIaWWPuiBy7Q</w:t>
        </w:r>
      </w:hyperlink>
    </w:p>
    <w:p w:rsidR="00D0716C" w:rsidRPr="003839CE" w:rsidRDefault="003839CE" w:rsidP="00383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в </w:t>
      </w:r>
      <w:proofErr w:type="spellStart"/>
      <w:r w:rsidRPr="003839CE">
        <w:rPr>
          <w:rFonts w:ascii="Times New Roman" w:hAnsi="Times New Roman" w:cs="Times New Roman"/>
          <w:sz w:val="24"/>
          <w:szCs w:val="24"/>
        </w:rPr>
        <w:t>инстаграмм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="00D0716C" w:rsidRPr="003B55D2">
          <w:rPr>
            <w:rStyle w:val="a8"/>
            <w:rFonts w:ascii="Arial" w:eastAsia="Times New Roman" w:hAnsi="Arial" w:cs="Arial"/>
            <w:sz w:val="21"/>
            <w:szCs w:val="21"/>
            <w:lang w:eastAsia="ru-RU"/>
          </w:rPr>
          <w:t>https://www.instagram.com/intellekt_vladikavkaz?r=nametag</w:t>
        </w:r>
      </w:hyperlink>
    </w:p>
    <w:p w:rsidR="00F40742" w:rsidRPr="00486F55" w:rsidRDefault="00F40742" w:rsidP="00486F55">
      <w:pPr>
        <w:pStyle w:val="a7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0716C" w:rsidRPr="00D0716C" w:rsidRDefault="000B5BED" w:rsidP="00486F55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716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Общий вывод: </w:t>
      </w:r>
    </w:p>
    <w:p w:rsidR="000B5BED" w:rsidRPr="00486F55" w:rsidRDefault="000B5BED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sz w:val="24"/>
          <w:szCs w:val="24"/>
          <w:lang w:eastAsia="ru-RU"/>
        </w:rPr>
        <w:t>За прошедший  202</w:t>
      </w:r>
      <w:r w:rsidR="00E54B9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D7302" w:rsidRPr="00486F5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86F55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E54B9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 в образовательный процесс была внедрена технология виртуального участия  родителей в жизни детского сада.</w:t>
      </w:r>
    </w:p>
    <w:p w:rsidR="000B5BED" w:rsidRPr="00486F55" w:rsidRDefault="000B5BED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Педагоги организовали дистанционные формы взаимодействия с родителями с использованием электронных платформ и </w:t>
      </w:r>
      <w:proofErr w:type="spellStart"/>
      <w:r w:rsidRPr="00486F55">
        <w:rPr>
          <w:rFonts w:ascii="Times New Roman" w:hAnsi="Times New Roman" w:cs="Times New Roman"/>
          <w:sz w:val="24"/>
          <w:szCs w:val="24"/>
          <w:lang w:eastAsia="ru-RU"/>
        </w:rPr>
        <w:t>мессенджеров</w:t>
      </w:r>
      <w:proofErr w:type="spellEnd"/>
      <w:r w:rsidRPr="00486F55">
        <w:rPr>
          <w:rFonts w:ascii="Times New Roman" w:hAnsi="Times New Roman" w:cs="Times New Roman"/>
          <w:sz w:val="24"/>
          <w:szCs w:val="24"/>
          <w:lang w:eastAsia="ru-RU"/>
        </w:rPr>
        <w:t>, что позволило вовлекать семьи воспитанников в образовательную работу детского сада, своевременно информировать их и выполнять новые санитарные требования</w:t>
      </w:r>
      <w:r w:rsidR="00F407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6F5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071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6F55">
        <w:rPr>
          <w:rFonts w:ascii="Times New Roman" w:hAnsi="Times New Roman" w:cs="Times New Roman"/>
          <w:sz w:val="24"/>
          <w:szCs w:val="24"/>
          <w:lang w:eastAsia="ru-RU"/>
        </w:rPr>
        <w:t>запрет на очные массовые мероприятия.</w:t>
      </w:r>
    </w:p>
    <w:p w:rsidR="000B5BED" w:rsidRPr="00F40742" w:rsidRDefault="000B5BED" w:rsidP="00486F55">
      <w:pPr>
        <w:pStyle w:val="a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F40742">
        <w:rPr>
          <w:rFonts w:ascii="Times New Roman" w:hAnsi="Times New Roman" w:cs="Times New Roman"/>
          <w:sz w:val="24"/>
          <w:szCs w:val="24"/>
          <w:u w:val="single"/>
          <w:lang w:eastAsia="ru-RU"/>
        </w:rPr>
        <w:t>В течение года возникли следующие проблемы в работе:</w:t>
      </w:r>
    </w:p>
    <w:p w:rsidR="000B5BED" w:rsidRPr="00486F55" w:rsidRDefault="000B5BED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sz w:val="24"/>
          <w:szCs w:val="24"/>
          <w:lang w:eastAsia="ru-RU"/>
        </w:rPr>
        <w:t>Работа в дистанционном формате была трудной для некоторых педагогов, что отражалось на ее качестве.</w:t>
      </w:r>
    </w:p>
    <w:p w:rsidR="007119F9" w:rsidRPr="00486F55" w:rsidRDefault="000B5BED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sz w:val="24"/>
          <w:szCs w:val="24"/>
          <w:lang w:eastAsia="ru-RU"/>
        </w:rPr>
        <w:t>Педагоги недостаточно использовали ресурс семьи, родители были слабо заинтересованы в сотрудничестве через интернет–ресурсы.</w:t>
      </w:r>
    </w:p>
    <w:p w:rsidR="000B5BED" w:rsidRDefault="000B5BED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sz w:val="24"/>
          <w:szCs w:val="24"/>
          <w:lang w:eastAsia="ru-RU"/>
        </w:rPr>
        <w:t>Социальные партнеры проявляли низкую заинтересованность в дистанционном сотрудничестве с детским садом; не предусмотрели достаточное количество дистанционных мероприятий, рассчитанных на детей дошкольного возраста.</w:t>
      </w:r>
    </w:p>
    <w:p w:rsidR="006B0F93" w:rsidRDefault="006B0F93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0F93" w:rsidRPr="00486F55" w:rsidRDefault="006B0F93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BED" w:rsidRPr="00F40742" w:rsidRDefault="000B5BED" w:rsidP="00486F55">
      <w:pPr>
        <w:pStyle w:val="a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F40742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Перспективы и направления дальнейшей деятельности</w:t>
      </w:r>
    </w:p>
    <w:p w:rsidR="000B5BED" w:rsidRPr="00486F55" w:rsidRDefault="000B5BED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sz w:val="24"/>
          <w:szCs w:val="24"/>
          <w:lang w:eastAsia="ru-RU"/>
        </w:rPr>
        <w:t>1.Продолжать внедрение инновационных технологий в воспитательно-образовательный процесс (развивающий диалог, пространство детской реализации, образовательное событие, утренний и вечерний круг, «</w:t>
      </w:r>
      <w:proofErr w:type="spellStart"/>
      <w:r w:rsidRPr="00486F55">
        <w:rPr>
          <w:rFonts w:ascii="Times New Roman" w:hAnsi="Times New Roman" w:cs="Times New Roman"/>
          <w:sz w:val="24"/>
          <w:szCs w:val="24"/>
          <w:lang w:eastAsia="ru-RU"/>
        </w:rPr>
        <w:t>Ровестничество</w:t>
      </w:r>
      <w:proofErr w:type="spellEnd"/>
      <w:r w:rsidRPr="00486F55">
        <w:rPr>
          <w:rFonts w:ascii="Times New Roman" w:hAnsi="Times New Roman" w:cs="Times New Roman"/>
          <w:sz w:val="24"/>
          <w:szCs w:val="24"/>
          <w:lang w:eastAsia="ru-RU"/>
        </w:rPr>
        <w:t>»- технология создания детского сообщества).</w:t>
      </w:r>
    </w:p>
    <w:p w:rsidR="000B5BED" w:rsidRPr="00486F55" w:rsidRDefault="000B5BED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sz w:val="24"/>
          <w:szCs w:val="24"/>
          <w:lang w:eastAsia="ru-RU"/>
        </w:rPr>
        <w:t>2.Описание методик и технологий, разработанных в ходе инновационной деятельности.</w:t>
      </w:r>
    </w:p>
    <w:p w:rsidR="000B5BED" w:rsidRPr="00486F55" w:rsidRDefault="000B5BED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sz w:val="24"/>
          <w:szCs w:val="24"/>
          <w:lang w:eastAsia="ru-RU"/>
        </w:rPr>
        <w:t>3.Расширять спектр издательской деятельности педагогов (публикация статей, методических рекомендаций, программ, методических пособий).</w:t>
      </w:r>
    </w:p>
    <w:p w:rsidR="000B5BED" w:rsidRPr="00486F55" w:rsidRDefault="00D0716C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0B5BED" w:rsidRPr="00486F55">
        <w:rPr>
          <w:rFonts w:ascii="Times New Roman" w:hAnsi="Times New Roman" w:cs="Times New Roman"/>
          <w:sz w:val="24"/>
          <w:szCs w:val="24"/>
          <w:lang w:eastAsia="ru-RU"/>
        </w:rPr>
        <w:t>.Совершенствовать развивающую предметно-пространственную среду, способствующую развитию детей.</w:t>
      </w:r>
    </w:p>
    <w:p w:rsidR="000B5BED" w:rsidRPr="00486F55" w:rsidRDefault="00D0716C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B5BED" w:rsidRPr="00486F55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5BED" w:rsidRPr="00486F55">
        <w:rPr>
          <w:rFonts w:ascii="Times New Roman" w:hAnsi="Times New Roman" w:cs="Times New Roman"/>
          <w:sz w:val="24"/>
          <w:szCs w:val="24"/>
          <w:lang w:eastAsia="ru-RU"/>
        </w:rPr>
        <w:t>Продолжать внедрять интерактивные формы взаимодействия с родителями, предполагающие построение партнѐрских отношений педагогов с семьями воспитанников.</w:t>
      </w:r>
    </w:p>
    <w:p w:rsidR="000B5BED" w:rsidRPr="00486F55" w:rsidRDefault="00D0716C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0B5BED" w:rsidRPr="00486F55">
        <w:rPr>
          <w:rFonts w:ascii="Times New Roman" w:hAnsi="Times New Roman" w:cs="Times New Roman"/>
          <w:sz w:val="24"/>
          <w:szCs w:val="24"/>
          <w:lang w:eastAsia="ru-RU"/>
        </w:rPr>
        <w:t>.Повышать результативность участия всех субъектов воспитательно-образовательного процесса (детей, педагогов, родителей) в конкурсах разного уровня (всероссийского, регионального, муниципального).</w:t>
      </w:r>
    </w:p>
    <w:p w:rsidR="000B5BED" w:rsidRPr="00486F55" w:rsidRDefault="00D0716C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0B5BED" w:rsidRPr="00486F55">
        <w:rPr>
          <w:rFonts w:ascii="Times New Roman" w:hAnsi="Times New Roman" w:cs="Times New Roman"/>
          <w:sz w:val="24"/>
          <w:szCs w:val="24"/>
          <w:lang w:eastAsia="ru-RU"/>
        </w:rPr>
        <w:t>.Организовать сетевое взаимодействие с образовательными учреждениями города.</w:t>
      </w:r>
    </w:p>
    <w:p w:rsidR="000B5BED" w:rsidRPr="00486F55" w:rsidRDefault="00D0716C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0B5BED" w:rsidRPr="00486F55">
        <w:rPr>
          <w:rFonts w:ascii="Times New Roman" w:hAnsi="Times New Roman" w:cs="Times New Roman"/>
          <w:sz w:val="24"/>
          <w:szCs w:val="24"/>
          <w:lang w:eastAsia="ru-RU"/>
        </w:rPr>
        <w:t>.Повышать ИКТ-компетентность педагогов через разные формы деятельности совместно с детьми  на уровне детского сада;</w:t>
      </w:r>
    </w:p>
    <w:p w:rsidR="000B5BED" w:rsidRDefault="00D0716C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0B5BED" w:rsidRPr="00486F55">
        <w:rPr>
          <w:rFonts w:ascii="Times New Roman" w:hAnsi="Times New Roman" w:cs="Times New Roman"/>
          <w:sz w:val="24"/>
          <w:szCs w:val="24"/>
          <w:lang w:eastAsia="ru-RU"/>
        </w:rPr>
        <w:t>.Сформировать банк идей по проведению онлайн-конкурсов,  мастер-классов, тренингов, семинаров, консультаций для детей и родителей на уровне детского сада.</w:t>
      </w:r>
    </w:p>
    <w:p w:rsidR="00F40742" w:rsidRPr="00486F55" w:rsidRDefault="00F40742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BED" w:rsidRPr="000B381E" w:rsidRDefault="00D0716C" w:rsidP="00486F55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0B5BED" w:rsidRPr="000B381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На основании выводов и результатов анализа деятельности учреждения за прошлый учебный год, определены цели и задачи учреждения на 202</w:t>
      </w:r>
      <w:r w:rsidR="00E54B9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="000B5BED" w:rsidRPr="000B381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-202</w:t>
      </w:r>
      <w:r w:rsidR="00E54B9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="000B5BED" w:rsidRPr="000B381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учебный год</w:t>
      </w:r>
    </w:p>
    <w:p w:rsidR="000B5BED" w:rsidRPr="00D0716C" w:rsidRDefault="000B5BED" w:rsidP="00486F55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716C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</w:p>
    <w:p w:rsidR="000B5BED" w:rsidRPr="00486F55" w:rsidRDefault="000B5BED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Создать в учреждении благоприятные условия, обеспечивающие полноценное проживание ребенком дошкольного детства, всестороннее развитие психических и физических качеств в соответствии с возрастными и индивидуальными особенностями, </w:t>
      </w:r>
      <w:r w:rsidRPr="00486F5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формирование основ базовой культуры личности и подготовку к жизни в современном обществе.</w:t>
      </w:r>
    </w:p>
    <w:p w:rsidR="000B5BED" w:rsidRPr="00D0716C" w:rsidRDefault="000B5BED" w:rsidP="00486F55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716C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0B5BED" w:rsidRPr="00486F55" w:rsidRDefault="000B5BED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D0716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 Совершенствовать систему взаимодействия с семьями воспитанников по формированию духовно-нравственных качеств личности с использованием проектных методов обучения и воспитания дошкольников.</w:t>
      </w:r>
    </w:p>
    <w:p w:rsidR="000B5BED" w:rsidRDefault="000B5BED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86F5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0716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 Продолжать создавать  условия по формированию у дошкольников представлений о здоровом образе жизни через систему оздоровительных мероприятий, направленных на укрепление и сохранение здоровья воспитанников.</w:t>
      </w:r>
    </w:p>
    <w:p w:rsidR="00A91DC6" w:rsidRDefault="00A91DC6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A91DC6"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A91DC6">
        <w:rPr>
          <w:rFonts w:ascii="Times New Roman" w:hAnsi="Times New Roman" w:cs="Times New Roman"/>
          <w:sz w:val="24"/>
          <w:szCs w:val="24"/>
          <w:lang w:eastAsia="ru-RU"/>
        </w:rPr>
        <w:t>овысить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91DC6">
        <w:rPr>
          <w:rFonts w:ascii="Times New Roman" w:hAnsi="Times New Roman" w:cs="Times New Roman"/>
          <w:sz w:val="24"/>
          <w:szCs w:val="24"/>
          <w:lang w:eastAsia="ru-RU"/>
        </w:rPr>
        <w:t>профессиональную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91DC6">
        <w:rPr>
          <w:rFonts w:ascii="Times New Roman" w:hAnsi="Times New Roman" w:cs="Times New Roman"/>
          <w:sz w:val="24"/>
          <w:szCs w:val="24"/>
          <w:lang w:eastAsia="ru-RU"/>
        </w:rPr>
        <w:t>компетентность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91DC6">
        <w:rPr>
          <w:rFonts w:ascii="Times New Roman" w:hAnsi="Times New Roman" w:cs="Times New Roman"/>
          <w:sz w:val="24"/>
          <w:szCs w:val="24"/>
          <w:lang w:eastAsia="ru-RU"/>
        </w:rPr>
        <w:t>педагогических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работников.</w:t>
      </w:r>
    </w:p>
    <w:p w:rsidR="00A91DC6" w:rsidRPr="00486F55" w:rsidRDefault="00A91DC6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A91D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6F55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Продолжать внедрение инновационных технологий в </w:t>
      </w:r>
      <w:proofErr w:type="spellStart"/>
      <w:r w:rsidRPr="00486F55">
        <w:rPr>
          <w:rFonts w:ascii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486F55">
        <w:rPr>
          <w:rFonts w:ascii="Times New Roman" w:hAnsi="Times New Roman" w:cs="Times New Roman"/>
          <w:sz w:val="24"/>
          <w:szCs w:val="24"/>
          <w:lang w:eastAsia="ru-RU"/>
        </w:rPr>
        <w:t>-образовательный процесс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E6A82" w:rsidRPr="00486F55" w:rsidRDefault="001E6A82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A82" w:rsidRPr="00486F55" w:rsidRDefault="001E6A82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A82" w:rsidRPr="00486F55" w:rsidRDefault="001E6A82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A82" w:rsidRPr="00486F55" w:rsidRDefault="001E6A82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A82" w:rsidRPr="00486F55" w:rsidRDefault="001E6A82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A82" w:rsidRPr="00486F55" w:rsidRDefault="001E6A82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A82" w:rsidRPr="00486F55" w:rsidRDefault="001E6A82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A82" w:rsidRPr="00486F55" w:rsidRDefault="001E6A82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A82" w:rsidRPr="00486F55" w:rsidRDefault="001E6A82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A82" w:rsidRPr="00486F55" w:rsidRDefault="001E6A82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A82" w:rsidRPr="00486F55" w:rsidRDefault="001E6A82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A82" w:rsidRPr="00486F55" w:rsidRDefault="001E6A82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A82" w:rsidRPr="00486F55" w:rsidRDefault="001E6A82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A82" w:rsidRPr="00486F55" w:rsidRDefault="001E6A82" w:rsidP="00486F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1E6A82" w:rsidRPr="00486F55" w:rsidSect="00D0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57CCA"/>
    <w:multiLevelType w:val="hybridMultilevel"/>
    <w:tmpl w:val="6046B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96266"/>
    <w:multiLevelType w:val="multilevel"/>
    <w:tmpl w:val="37B6C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0F537E"/>
    <w:multiLevelType w:val="multilevel"/>
    <w:tmpl w:val="C5FC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8A"/>
    <w:rsid w:val="00002C53"/>
    <w:rsid w:val="0000375E"/>
    <w:rsid w:val="000B1269"/>
    <w:rsid w:val="000B381E"/>
    <w:rsid w:val="000B5BED"/>
    <w:rsid w:val="000E116D"/>
    <w:rsid w:val="000E27C0"/>
    <w:rsid w:val="000E523E"/>
    <w:rsid w:val="000F570A"/>
    <w:rsid w:val="000F6BDC"/>
    <w:rsid w:val="00154AFD"/>
    <w:rsid w:val="001677F5"/>
    <w:rsid w:val="00184635"/>
    <w:rsid w:val="001A5064"/>
    <w:rsid w:val="001E6A82"/>
    <w:rsid w:val="002063BF"/>
    <w:rsid w:val="00206E50"/>
    <w:rsid w:val="00251A53"/>
    <w:rsid w:val="0027554A"/>
    <w:rsid w:val="002A66E4"/>
    <w:rsid w:val="002E668F"/>
    <w:rsid w:val="003839CE"/>
    <w:rsid w:val="003910EA"/>
    <w:rsid w:val="003E66BA"/>
    <w:rsid w:val="00401521"/>
    <w:rsid w:val="00432BF7"/>
    <w:rsid w:val="00486F55"/>
    <w:rsid w:val="004A4ECE"/>
    <w:rsid w:val="004C1C2D"/>
    <w:rsid w:val="004E463B"/>
    <w:rsid w:val="004F28FC"/>
    <w:rsid w:val="005377CE"/>
    <w:rsid w:val="005B3665"/>
    <w:rsid w:val="005B40C6"/>
    <w:rsid w:val="006227AF"/>
    <w:rsid w:val="00644333"/>
    <w:rsid w:val="006445D7"/>
    <w:rsid w:val="006723A6"/>
    <w:rsid w:val="006812C5"/>
    <w:rsid w:val="006A127B"/>
    <w:rsid w:val="006B0F93"/>
    <w:rsid w:val="006D379B"/>
    <w:rsid w:val="006E07F9"/>
    <w:rsid w:val="007119F9"/>
    <w:rsid w:val="007C6191"/>
    <w:rsid w:val="0083416C"/>
    <w:rsid w:val="00850CD9"/>
    <w:rsid w:val="00860300"/>
    <w:rsid w:val="008E66CB"/>
    <w:rsid w:val="00923756"/>
    <w:rsid w:val="0098150B"/>
    <w:rsid w:val="009920CB"/>
    <w:rsid w:val="009C3A4A"/>
    <w:rsid w:val="00A31D08"/>
    <w:rsid w:val="00A54267"/>
    <w:rsid w:val="00A6512F"/>
    <w:rsid w:val="00A752FA"/>
    <w:rsid w:val="00A91DC6"/>
    <w:rsid w:val="00A96868"/>
    <w:rsid w:val="00AD7C9F"/>
    <w:rsid w:val="00B13256"/>
    <w:rsid w:val="00B13F05"/>
    <w:rsid w:val="00B3395F"/>
    <w:rsid w:val="00B43AF7"/>
    <w:rsid w:val="00BD7302"/>
    <w:rsid w:val="00BD7A9B"/>
    <w:rsid w:val="00C14FB5"/>
    <w:rsid w:val="00C156E7"/>
    <w:rsid w:val="00C7724C"/>
    <w:rsid w:val="00C9008A"/>
    <w:rsid w:val="00C963D1"/>
    <w:rsid w:val="00CA0F2D"/>
    <w:rsid w:val="00CB7B68"/>
    <w:rsid w:val="00CE5FA3"/>
    <w:rsid w:val="00D03C55"/>
    <w:rsid w:val="00D0716C"/>
    <w:rsid w:val="00DA3597"/>
    <w:rsid w:val="00DC71F6"/>
    <w:rsid w:val="00DD06FF"/>
    <w:rsid w:val="00E31DF4"/>
    <w:rsid w:val="00E54B98"/>
    <w:rsid w:val="00E605B8"/>
    <w:rsid w:val="00E70033"/>
    <w:rsid w:val="00E90251"/>
    <w:rsid w:val="00E92DD1"/>
    <w:rsid w:val="00EC48A3"/>
    <w:rsid w:val="00EC7C07"/>
    <w:rsid w:val="00EE4202"/>
    <w:rsid w:val="00EE5EB0"/>
    <w:rsid w:val="00EF20D5"/>
    <w:rsid w:val="00F20FF3"/>
    <w:rsid w:val="00F40228"/>
    <w:rsid w:val="00F40742"/>
    <w:rsid w:val="00F60B5A"/>
    <w:rsid w:val="00F867AD"/>
    <w:rsid w:val="00FD4C31"/>
    <w:rsid w:val="00FF4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5B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5B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B5B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B5B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B5B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B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5B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5B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5B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B5B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5BED"/>
  </w:style>
  <w:style w:type="paragraph" w:styleId="a3">
    <w:name w:val="Normal (Web)"/>
    <w:basedOn w:val="a"/>
    <w:uiPriority w:val="99"/>
    <w:unhideWhenUsed/>
    <w:rsid w:val="000B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1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0E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91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6"/>
    <w:uiPriority w:val="59"/>
    <w:rsid w:val="000E523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C6191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CE5FA3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6"/>
    <w:uiPriority w:val="59"/>
    <w:rsid w:val="00A31D0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2A66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5B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5B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B5B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B5B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B5B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B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5B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5B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5B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B5B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5BED"/>
  </w:style>
  <w:style w:type="paragraph" w:styleId="a3">
    <w:name w:val="Normal (Web)"/>
    <w:basedOn w:val="a"/>
    <w:uiPriority w:val="99"/>
    <w:unhideWhenUsed/>
    <w:rsid w:val="000B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1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0E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91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6"/>
    <w:uiPriority w:val="59"/>
    <w:rsid w:val="000E523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C6191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CE5FA3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6"/>
    <w:uiPriority w:val="59"/>
    <w:rsid w:val="00A31D0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2A66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42">
          <w:marLeft w:val="0"/>
          <w:marRight w:val="0"/>
          <w:marTop w:val="300"/>
          <w:marBottom w:val="300"/>
          <w:divBdr>
            <w:top w:val="single" w:sz="6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intellect.ru/2022/01/17/vserossijskij-konkurs-metodicheskih-razrabotok/" TargetMode="External"/><Relationship Id="rId13" Type="http://schemas.openxmlformats.org/officeDocument/2006/relationships/hyperlink" Target="https://cointellect.ru/2022/11/10/ae-tehnologija/" TargetMode="External"/><Relationship Id="rId18" Type="http://schemas.openxmlformats.org/officeDocument/2006/relationships/hyperlink" Target="https://cointellect.ru/2023/04/03/den-zashhity-zemli/" TargetMode="External"/><Relationship Id="rId26" Type="http://schemas.openxmlformats.org/officeDocument/2006/relationships/hyperlink" Target="https://www.youtube.com/watch?v=3sHiSiWACf0&amp;feature=emb_imp_woy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on.alania.gov.ru/sites/mon/files/styles/news_extralarge/public/media/news/photos/2023-06/photo1686060621.jpeg?itok=pOm102uS" TargetMode="External"/><Relationship Id="rId34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hyperlink" Target="https://cointellect.ru/2022/02/12/praktika-studentov/" TargetMode="External"/><Relationship Id="rId17" Type="http://schemas.openxmlformats.org/officeDocument/2006/relationships/hyperlink" Target="https://www.youtube.com/watch?v=mLc23OhsS8Q" TargetMode="External"/><Relationship Id="rId25" Type="http://schemas.openxmlformats.org/officeDocument/2006/relationships/hyperlink" Target="https://mpado.ru/obuchenie/vebinary/vebinar-praktika-primeneniya-umk-ot-rozhdeniya-do-shkoly-okr-mir-starsh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dBvcc1SGA0" TargetMode="External"/><Relationship Id="rId20" Type="http://schemas.openxmlformats.org/officeDocument/2006/relationships/hyperlink" Target="https://cointellect.ru/2023/04/17/15856/" TargetMode="External"/><Relationship Id="rId29" Type="http://schemas.openxmlformats.org/officeDocument/2006/relationships/hyperlink" Target="https://cointellect.ru/wp-content/uploads/2022/09/publikacija-3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cointellect.ru/2022/01/18/rabota-so-studentami-2/" TargetMode="External"/><Relationship Id="rId24" Type="http://schemas.openxmlformats.org/officeDocument/2006/relationships/hyperlink" Target="https://mpado.ru/obuchenie/vebinary/vebinar-praktika-primeneniya-umk-ot-rozhdeniya-do-shkoly-okr-mir-mladsh/" TargetMode="External"/><Relationship Id="rId32" Type="http://schemas.openxmlformats.org/officeDocument/2006/relationships/hyperlink" Target="https://www.instagram.com/intellekt_vladikavkaz?r=namet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-XsFz14sjeY" TargetMode="External"/><Relationship Id="rId23" Type="http://schemas.openxmlformats.org/officeDocument/2006/relationships/hyperlink" Target="https://mpado.ru/obuchenie/vebinary/vebinar-praktika-primeneniya-umk-k-programme-ot-rozhdeniya-do-shkoly-ekol-5-7/" TargetMode="External"/><Relationship Id="rId28" Type="http://schemas.openxmlformats.org/officeDocument/2006/relationships/hyperlink" Target="https://cointellect.ru/wp-content/uploads/2023/02/vypusk-4.pdf" TargetMode="External"/><Relationship Id="rId10" Type="http://schemas.openxmlformats.org/officeDocument/2006/relationships/hyperlink" Target="https://cointellect.ru/2022/06/30/publikacii-v-zhurnale-njanja-rf/" TargetMode="External"/><Relationship Id="rId19" Type="http://schemas.openxmlformats.org/officeDocument/2006/relationships/hyperlink" Target="https://cointellect.ru/2023/04/12/pohod-v-planetarij/" TargetMode="External"/><Relationship Id="rId31" Type="http://schemas.openxmlformats.org/officeDocument/2006/relationships/hyperlink" Target="https://www.youtube.com/channel/UCDzBPsPVihDNIaWWPuiBy7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intellect.ru/2022/01/19/stati-pedagogov-gbou-co-intellekt-dlja-zhurnala-sdo/" TargetMode="External"/><Relationship Id="rId14" Type="http://schemas.openxmlformats.org/officeDocument/2006/relationships/hyperlink" Target="https://cointellect.ru/2023/03/27/otkrytoe-meroprijatie-v-ramkah-goda-pedagoga-i-nastavnika/" TargetMode="External"/><Relationship Id="rId22" Type="http://schemas.openxmlformats.org/officeDocument/2006/relationships/hyperlink" Target="http://mon.alania.gov.ru/news/7584" TargetMode="External"/><Relationship Id="rId27" Type="http://schemas.openxmlformats.org/officeDocument/2006/relationships/hyperlink" Target="https://cointellect.ru/wp-content/uploads/2023/06/publikacija-5.pdf" TargetMode="External"/><Relationship Id="rId30" Type="http://schemas.openxmlformats.org/officeDocument/2006/relationships/hyperlink" Target="https://cointellect.ru/category/kindergarden/page/2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Характеристика по категориям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6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BA9-4795-B077-F40B9B0C6BBD}"/>
              </c:ext>
            </c:extLst>
          </c:dPt>
          <c:dPt>
            <c:idx val="1"/>
            <c:invertIfNegative val="0"/>
            <c:bubble3D val="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BA9-4795-B077-F40B9B0C6BBD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BA9-4795-B077-F40B9B0C6BBD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</c:v>
                </c:pt>
                <c:pt idx="1">
                  <c:v>12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BA9-4795-B077-F40B9B0C6B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pyramid"/>
        <c:axId val="134713344"/>
        <c:axId val="134715264"/>
        <c:axId val="0"/>
      </c:bar3DChart>
      <c:catAx>
        <c:axId val="1347133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4715264"/>
        <c:crosses val="autoZero"/>
        <c:auto val="1"/>
        <c:lblAlgn val="ctr"/>
        <c:lblOffset val="100"/>
        <c:noMultiLvlLbl val="0"/>
      </c:catAx>
      <c:valAx>
        <c:axId val="134715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713344"/>
        <c:crosses val="autoZero"/>
        <c:crossBetween val="between"/>
      </c:valAx>
    </c:plotArea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7135</Words>
  <Characters>40670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2022-07-18T08:46:00Z</cp:lastPrinted>
  <dcterms:created xsi:type="dcterms:W3CDTF">2023-06-14T07:36:00Z</dcterms:created>
  <dcterms:modified xsi:type="dcterms:W3CDTF">2023-06-14T07:36:00Z</dcterms:modified>
</cp:coreProperties>
</file>